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8896E" w14:textId="77777777" w:rsidR="009E66B7" w:rsidRDefault="009E66B7" w:rsidP="005777ED">
      <w:pPr>
        <w:tabs>
          <w:tab w:val="left" w:pos="3900"/>
        </w:tabs>
        <w:spacing w:after="0" w:line="240" w:lineRule="auto"/>
        <w:rPr>
          <w:rFonts w:ascii="Times New Roman" w:eastAsia="Times New Roman" w:hAnsi="Times New Roman" w:cs="Times New Roman"/>
          <w:sz w:val="24"/>
          <w:szCs w:val="24"/>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1"/>
        <w:gridCol w:w="81"/>
      </w:tblGrid>
      <w:tr w:rsidR="009E66B7" w:rsidRPr="005777ED" w14:paraId="05EEE7F5" w14:textId="77777777" w:rsidTr="009E66B7">
        <w:trPr>
          <w:tblCellSpacing w:w="15" w:type="dxa"/>
        </w:trPr>
        <w:tc>
          <w:tcPr>
            <w:tcW w:w="0" w:type="auto"/>
            <w:vAlign w:val="center"/>
            <w:hideMark/>
          </w:tcPr>
          <w:p w14:paraId="329D20CC" w14:textId="77777777" w:rsidR="009E66B7" w:rsidRPr="005777ED" w:rsidRDefault="009E66B7" w:rsidP="009E66B7">
            <w:pPr>
              <w:spacing w:after="0" w:line="240" w:lineRule="auto"/>
              <w:rPr>
                <w:rFonts w:ascii="Times New Roman" w:eastAsia="Times New Roman" w:hAnsi="Times New Roman" w:cs="Times New Roman"/>
                <w:sz w:val="24"/>
                <w:szCs w:val="24"/>
              </w:rPr>
            </w:pPr>
          </w:p>
        </w:tc>
        <w:tc>
          <w:tcPr>
            <w:tcW w:w="0" w:type="auto"/>
            <w:vAlign w:val="center"/>
            <w:hideMark/>
          </w:tcPr>
          <w:p w14:paraId="50FFF1DF" w14:textId="77777777" w:rsidR="009E66B7" w:rsidRPr="005777ED" w:rsidRDefault="009E66B7" w:rsidP="009E66B7">
            <w:pPr>
              <w:spacing w:after="0" w:line="240" w:lineRule="auto"/>
              <w:rPr>
                <w:rFonts w:ascii="Times New Roman" w:eastAsia="Times New Roman" w:hAnsi="Times New Roman" w:cs="Times New Roman"/>
                <w:sz w:val="24"/>
                <w:szCs w:val="24"/>
              </w:rPr>
            </w:pPr>
          </w:p>
        </w:tc>
      </w:tr>
    </w:tbl>
    <w:p w14:paraId="394563B7" w14:textId="77777777" w:rsidR="00F33624" w:rsidRPr="005777ED" w:rsidRDefault="00F33624" w:rsidP="005777ED">
      <w:pPr>
        <w:ind w:left="20"/>
        <w:jc w:val="center"/>
        <w:rPr>
          <w:rFonts w:asciiTheme="majorHAnsi" w:hAnsiTheme="majorHAnsi"/>
          <w:b/>
          <w:sz w:val="20"/>
          <w:szCs w:val="20"/>
        </w:rPr>
      </w:pPr>
      <w:r w:rsidRPr="005777ED">
        <w:rPr>
          <w:rFonts w:asciiTheme="majorHAnsi" w:hAnsiTheme="majorHAnsi"/>
          <w:b/>
          <w:sz w:val="20"/>
          <w:szCs w:val="20"/>
        </w:rPr>
        <w:t>Confidentiality and Code of Conduct Agreement of the ARPKD/CHF Alliance</w:t>
      </w:r>
      <w:r w:rsidR="005777ED">
        <w:rPr>
          <w:rFonts w:asciiTheme="majorHAnsi" w:hAnsiTheme="majorHAnsi"/>
          <w:b/>
          <w:sz w:val="20"/>
          <w:szCs w:val="20"/>
        </w:rPr>
        <w:br/>
      </w:r>
    </w:p>
    <w:p w14:paraId="360F48C9" w14:textId="77777777" w:rsidR="00F33624" w:rsidRPr="005777ED" w:rsidRDefault="00F33624" w:rsidP="005777ED">
      <w:pPr>
        <w:ind w:left="20"/>
        <w:rPr>
          <w:rFonts w:asciiTheme="majorHAnsi" w:hAnsiTheme="majorHAnsi"/>
          <w:sz w:val="20"/>
          <w:szCs w:val="20"/>
        </w:rPr>
      </w:pPr>
      <w:r w:rsidRPr="005777ED">
        <w:rPr>
          <w:rFonts w:asciiTheme="majorHAnsi" w:hAnsiTheme="majorHAnsi"/>
          <w:sz w:val="20"/>
          <w:szCs w:val="20"/>
        </w:rPr>
        <w:t>This Agreement is made between</w:t>
      </w:r>
      <w:proofErr w:type="gramStart"/>
      <w:r w:rsidRPr="005777ED">
        <w:rPr>
          <w:rFonts w:asciiTheme="majorHAnsi" w:hAnsiTheme="majorHAnsi"/>
          <w:sz w:val="20"/>
          <w:szCs w:val="20"/>
        </w:rPr>
        <w:t>:_</w:t>
      </w:r>
      <w:proofErr w:type="gramEnd"/>
      <w:r w:rsidRPr="005777ED">
        <w:rPr>
          <w:rFonts w:asciiTheme="majorHAnsi" w:hAnsiTheme="majorHAnsi"/>
          <w:sz w:val="20"/>
          <w:szCs w:val="20"/>
        </w:rPr>
        <w:t>________________________________________, and the ARPKD/CHF Alliance.</w:t>
      </w:r>
    </w:p>
    <w:p w14:paraId="036810AE" w14:textId="77777777" w:rsidR="00F33624" w:rsidRPr="005777ED" w:rsidRDefault="00F33624" w:rsidP="005777ED">
      <w:pPr>
        <w:ind w:left="20"/>
        <w:jc w:val="both"/>
        <w:rPr>
          <w:rFonts w:asciiTheme="majorHAnsi" w:hAnsiTheme="majorHAnsi"/>
          <w:sz w:val="20"/>
          <w:szCs w:val="20"/>
        </w:rPr>
      </w:pPr>
      <w:r w:rsidRPr="005777ED">
        <w:rPr>
          <w:rFonts w:asciiTheme="majorHAnsi" w:hAnsiTheme="majorHAnsi"/>
          <w:sz w:val="20"/>
          <w:szCs w:val="20"/>
        </w:rPr>
        <w:t>WHEREAS, he/she wishes to work with the ARPKD/CHF Alliance (volunteer or paid position) in the capacity of __________________________________________;</w:t>
      </w:r>
    </w:p>
    <w:p w14:paraId="4A548587" w14:textId="77777777" w:rsidR="00F33624" w:rsidRPr="005777ED" w:rsidRDefault="00F33624" w:rsidP="005777ED">
      <w:pPr>
        <w:ind w:left="20"/>
        <w:jc w:val="both"/>
        <w:rPr>
          <w:rFonts w:asciiTheme="majorHAnsi" w:hAnsiTheme="majorHAnsi"/>
          <w:sz w:val="20"/>
          <w:szCs w:val="20"/>
        </w:rPr>
      </w:pPr>
      <w:r w:rsidRPr="005777ED">
        <w:rPr>
          <w:rFonts w:asciiTheme="majorHAnsi" w:hAnsiTheme="majorHAnsi"/>
          <w:sz w:val="20"/>
          <w:szCs w:val="20"/>
        </w:rPr>
        <w:t xml:space="preserve">WHEREAS, for the purpose of such work with confidential files, databases and information, it will be necessary for him/her to view certain information which ARPKD/CHF Alliance regards as confidential; </w:t>
      </w:r>
    </w:p>
    <w:p w14:paraId="27936D3A" w14:textId="77777777" w:rsidR="00F33624" w:rsidRPr="005777ED" w:rsidRDefault="00F33624" w:rsidP="005777ED">
      <w:pPr>
        <w:ind w:left="20"/>
        <w:jc w:val="both"/>
        <w:rPr>
          <w:rFonts w:asciiTheme="majorHAnsi" w:hAnsiTheme="majorHAnsi"/>
          <w:sz w:val="20"/>
          <w:szCs w:val="20"/>
        </w:rPr>
      </w:pPr>
      <w:r w:rsidRPr="005777ED">
        <w:rPr>
          <w:rFonts w:asciiTheme="majorHAnsi" w:hAnsiTheme="majorHAnsi"/>
          <w:sz w:val="20"/>
          <w:szCs w:val="20"/>
        </w:rPr>
        <w:t xml:space="preserve">THEREFORE, ARPKD/CHF Alliance and </w:t>
      </w:r>
      <w:r w:rsidRPr="005777ED">
        <w:rPr>
          <w:rFonts w:asciiTheme="majorHAnsi" w:hAnsiTheme="majorHAnsi"/>
          <w:sz w:val="20"/>
          <w:szCs w:val="20"/>
          <w:u w:val="single"/>
        </w:rPr>
        <w:tab/>
      </w:r>
      <w:r w:rsidRPr="005777ED">
        <w:rPr>
          <w:rFonts w:asciiTheme="majorHAnsi" w:hAnsiTheme="majorHAnsi"/>
          <w:sz w:val="20"/>
          <w:szCs w:val="20"/>
          <w:u w:val="single"/>
        </w:rPr>
        <w:tab/>
      </w:r>
      <w:r w:rsidRPr="005777ED">
        <w:rPr>
          <w:rFonts w:asciiTheme="majorHAnsi" w:hAnsiTheme="majorHAnsi"/>
          <w:sz w:val="20"/>
          <w:szCs w:val="20"/>
          <w:u w:val="single"/>
        </w:rPr>
        <w:tab/>
      </w:r>
      <w:r w:rsidRPr="005777ED">
        <w:rPr>
          <w:rFonts w:asciiTheme="majorHAnsi" w:hAnsiTheme="majorHAnsi"/>
          <w:sz w:val="20"/>
          <w:szCs w:val="20"/>
        </w:rPr>
        <w:t>_______________ intending to be legally bound, hereby agree as follows:</w:t>
      </w:r>
    </w:p>
    <w:p w14:paraId="5DD21419" w14:textId="77777777" w:rsidR="00F33624" w:rsidRPr="005777ED" w:rsidRDefault="00F33624" w:rsidP="00F33624">
      <w:pPr>
        <w:numPr>
          <w:ilvl w:val="0"/>
          <w:numId w:val="6"/>
        </w:numPr>
        <w:tabs>
          <w:tab w:val="clear" w:pos="360"/>
        </w:tabs>
        <w:spacing w:after="0" w:line="240" w:lineRule="auto"/>
        <w:rPr>
          <w:rFonts w:asciiTheme="majorHAnsi" w:hAnsiTheme="majorHAnsi"/>
          <w:sz w:val="20"/>
          <w:szCs w:val="20"/>
        </w:rPr>
      </w:pPr>
      <w:r w:rsidRPr="005777ED">
        <w:rPr>
          <w:rFonts w:asciiTheme="majorHAnsi" w:hAnsiTheme="majorHAnsi"/>
          <w:sz w:val="20"/>
          <w:szCs w:val="20"/>
        </w:rPr>
        <w:t>"ARPKD/CHF Alliance Information" shall mean business, financial, fundraising, patent, client and scientific information and technology, including but not limited to, information concerning families with children with ARPKD/CHF, research participant identifiers, medical records, business concepts, collaborators, prospects, financial projections, development ideas and documents, and other information disclosed by ARPKD/CHF Alliance in written, oral or electronic form or by observation or examination together with any material prepared or developed by ARPKD/CHF Alliance and its representatives that contains or reflects such information.</w:t>
      </w:r>
    </w:p>
    <w:p w14:paraId="5F59EE9A" w14:textId="77777777" w:rsidR="00F33624" w:rsidRPr="005777ED" w:rsidRDefault="00F33624" w:rsidP="00F33624">
      <w:pPr>
        <w:rPr>
          <w:rFonts w:asciiTheme="majorHAnsi" w:hAnsiTheme="majorHAnsi"/>
          <w:sz w:val="20"/>
          <w:szCs w:val="20"/>
        </w:rPr>
      </w:pPr>
    </w:p>
    <w:p w14:paraId="18237CE3" w14:textId="77777777" w:rsidR="00F33624" w:rsidRPr="005777ED" w:rsidRDefault="00F33624" w:rsidP="00F33624">
      <w:pPr>
        <w:numPr>
          <w:ilvl w:val="0"/>
          <w:numId w:val="6"/>
        </w:numPr>
        <w:tabs>
          <w:tab w:val="clear" w:pos="360"/>
        </w:tabs>
        <w:spacing w:after="0" w:line="240" w:lineRule="auto"/>
        <w:rPr>
          <w:rFonts w:asciiTheme="majorHAnsi" w:hAnsiTheme="majorHAnsi"/>
          <w:sz w:val="20"/>
          <w:szCs w:val="20"/>
        </w:rPr>
      </w:pPr>
      <w:r w:rsidRPr="005777ED">
        <w:rPr>
          <w:rFonts w:asciiTheme="majorHAnsi" w:hAnsiTheme="majorHAnsi"/>
          <w:sz w:val="20"/>
          <w:szCs w:val="20"/>
        </w:rPr>
        <w:t>All ARPKD/CHF Alliance Information will be kept confidential, not any part will be disclosed or otherwise make available to any person, firm, corporation or other entity and will not use the same without permission from ARPKD/CHF Alliance President/Executive Director and for any purpose not directly related to ARPKD/CHF Alliance business.</w:t>
      </w:r>
    </w:p>
    <w:p w14:paraId="247ADC5F" w14:textId="77777777" w:rsidR="00F33624" w:rsidRPr="005777ED" w:rsidRDefault="00F33624" w:rsidP="00F33624">
      <w:pPr>
        <w:rPr>
          <w:rFonts w:asciiTheme="majorHAnsi" w:hAnsiTheme="majorHAnsi"/>
          <w:sz w:val="20"/>
          <w:szCs w:val="20"/>
        </w:rPr>
      </w:pPr>
    </w:p>
    <w:p w14:paraId="1864DC11" w14:textId="77777777" w:rsidR="00F33624" w:rsidRPr="005777ED" w:rsidRDefault="00F33624" w:rsidP="00F33624">
      <w:pPr>
        <w:numPr>
          <w:ilvl w:val="0"/>
          <w:numId w:val="6"/>
        </w:numPr>
        <w:tabs>
          <w:tab w:val="clear" w:pos="360"/>
        </w:tabs>
        <w:spacing w:after="0" w:line="240" w:lineRule="auto"/>
        <w:rPr>
          <w:rFonts w:asciiTheme="majorHAnsi" w:hAnsiTheme="majorHAnsi"/>
          <w:sz w:val="20"/>
          <w:szCs w:val="20"/>
        </w:rPr>
      </w:pPr>
      <w:r w:rsidRPr="005777ED">
        <w:rPr>
          <w:rFonts w:asciiTheme="majorHAnsi" w:hAnsiTheme="majorHAnsi"/>
          <w:sz w:val="20"/>
          <w:szCs w:val="20"/>
        </w:rPr>
        <w:t xml:space="preserve">Nothing contained in this Agreement shall be construed, by implication or otherwise, as an obligation to enter into any further agreement relating to ARPKD/CHF Alliance information or as a grant of a license to the recipient to use ARPKD/CHF Alliance information other than for the purposes described herein. </w:t>
      </w:r>
    </w:p>
    <w:p w14:paraId="705B2A73" w14:textId="77777777" w:rsidR="00F33624" w:rsidRPr="005777ED" w:rsidRDefault="00F33624" w:rsidP="00F33624">
      <w:pPr>
        <w:rPr>
          <w:rFonts w:asciiTheme="majorHAnsi" w:hAnsiTheme="majorHAnsi"/>
          <w:sz w:val="20"/>
          <w:szCs w:val="20"/>
        </w:rPr>
      </w:pPr>
    </w:p>
    <w:p w14:paraId="74787968" w14:textId="77777777" w:rsidR="00F33624" w:rsidRPr="005777ED" w:rsidRDefault="00F33624" w:rsidP="00F33624">
      <w:pPr>
        <w:numPr>
          <w:ilvl w:val="0"/>
          <w:numId w:val="6"/>
        </w:numPr>
        <w:tabs>
          <w:tab w:val="clear" w:pos="360"/>
        </w:tabs>
        <w:spacing w:after="0" w:line="240" w:lineRule="auto"/>
        <w:rPr>
          <w:rFonts w:asciiTheme="majorHAnsi" w:hAnsiTheme="majorHAnsi"/>
          <w:sz w:val="20"/>
          <w:szCs w:val="20"/>
        </w:rPr>
      </w:pPr>
      <w:r w:rsidRPr="005777ED">
        <w:rPr>
          <w:rFonts w:asciiTheme="majorHAnsi" w:hAnsiTheme="majorHAnsi"/>
          <w:sz w:val="20"/>
          <w:szCs w:val="20"/>
        </w:rPr>
        <w:t xml:space="preserve">The above constitutes the full and complete Agreement regarding the discussions and disclosures of information by and </w:t>
      </w:r>
      <w:proofErr w:type="gramStart"/>
      <w:r w:rsidRPr="005777ED">
        <w:rPr>
          <w:rFonts w:asciiTheme="majorHAnsi" w:hAnsiTheme="majorHAnsi"/>
          <w:sz w:val="20"/>
          <w:szCs w:val="20"/>
        </w:rPr>
        <w:t>between ARPKD/CHF Alliance</w:t>
      </w:r>
      <w:proofErr w:type="gramEnd"/>
      <w:r w:rsidRPr="005777ED">
        <w:rPr>
          <w:rFonts w:asciiTheme="majorHAnsi" w:hAnsiTheme="majorHAnsi"/>
          <w:sz w:val="20"/>
          <w:szCs w:val="20"/>
        </w:rPr>
        <w:t xml:space="preserve"> hereto.  This includes any discussions between board members, officers, staff, </w:t>
      </w:r>
      <w:proofErr w:type="gramStart"/>
      <w:r w:rsidRPr="005777ED">
        <w:rPr>
          <w:rFonts w:asciiTheme="majorHAnsi" w:hAnsiTheme="majorHAnsi"/>
          <w:sz w:val="20"/>
          <w:szCs w:val="20"/>
        </w:rPr>
        <w:t>volunteers</w:t>
      </w:r>
      <w:proofErr w:type="gramEnd"/>
      <w:r w:rsidRPr="005777ED">
        <w:rPr>
          <w:rFonts w:asciiTheme="majorHAnsi" w:hAnsiTheme="majorHAnsi"/>
          <w:sz w:val="20"/>
          <w:szCs w:val="20"/>
        </w:rPr>
        <w:t xml:space="preserve"> during teleconference calls, board meetings or private conversations.</w:t>
      </w:r>
    </w:p>
    <w:p w14:paraId="4CD67FE5" w14:textId="77777777" w:rsidR="00F33624" w:rsidRPr="005777ED" w:rsidRDefault="00F33624" w:rsidP="00F33624">
      <w:pPr>
        <w:rPr>
          <w:rFonts w:asciiTheme="majorHAnsi" w:hAnsiTheme="majorHAnsi"/>
          <w:sz w:val="20"/>
          <w:szCs w:val="20"/>
        </w:rPr>
      </w:pPr>
    </w:p>
    <w:p w14:paraId="5BF54A6F" w14:textId="77777777" w:rsidR="00F33624" w:rsidRPr="005777ED" w:rsidRDefault="00F33624" w:rsidP="00F33624">
      <w:pPr>
        <w:numPr>
          <w:ilvl w:val="0"/>
          <w:numId w:val="6"/>
        </w:numPr>
        <w:tabs>
          <w:tab w:val="clear" w:pos="360"/>
        </w:tabs>
        <w:spacing w:after="0" w:line="240" w:lineRule="auto"/>
        <w:rPr>
          <w:rFonts w:asciiTheme="majorHAnsi" w:hAnsiTheme="majorHAnsi"/>
          <w:sz w:val="20"/>
          <w:szCs w:val="20"/>
        </w:rPr>
      </w:pPr>
      <w:r w:rsidRPr="005777ED">
        <w:rPr>
          <w:rFonts w:asciiTheme="majorHAnsi" w:hAnsiTheme="majorHAnsi"/>
          <w:sz w:val="20"/>
          <w:szCs w:val="20"/>
        </w:rPr>
        <w:t>The Agreement shall be construed and enforced in accordance with laws of Pennsylvania without regard to its conflicts of laws and principles.</w:t>
      </w:r>
    </w:p>
    <w:p w14:paraId="6C3560C9" w14:textId="77777777" w:rsidR="00F33624" w:rsidRPr="005777ED" w:rsidRDefault="00F33624" w:rsidP="00F33624">
      <w:pPr>
        <w:rPr>
          <w:rFonts w:asciiTheme="majorHAnsi" w:hAnsiTheme="majorHAnsi"/>
          <w:sz w:val="20"/>
          <w:szCs w:val="20"/>
        </w:rPr>
      </w:pPr>
    </w:p>
    <w:p w14:paraId="56CEDE67" w14:textId="77777777" w:rsidR="00F33624" w:rsidRPr="005777ED" w:rsidRDefault="00F33624" w:rsidP="00F33624">
      <w:pPr>
        <w:numPr>
          <w:ilvl w:val="0"/>
          <w:numId w:val="6"/>
        </w:numPr>
        <w:tabs>
          <w:tab w:val="clear" w:pos="360"/>
        </w:tabs>
        <w:spacing w:after="0" w:line="240" w:lineRule="auto"/>
        <w:rPr>
          <w:rFonts w:asciiTheme="majorHAnsi" w:hAnsiTheme="majorHAnsi"/>
          <w:sz w:val="20"/>
          <w:szCs w:val="20"/>
        </w:rPr>
      </w:pPr>
      <w:r w:rsidRPr="005777ED">
        <w:rPr>
          <w:rFonts w:asciiTheme="majorHAnsi" w:hAnsiTheme="majorHAnsi"/>
          <w:sz w:val="20"/>
          <w:szCs w:val="20"/>
        </w:rPr>
        <w:t>This agreement means _____________________________ will honor our code of conduct.</w:t>
      </w:r>
    </w:p>
    <w:p w14:paraId="5936F819" w14:textId="77777777" w:rsidR="00F33624" w:rsidRPr="005777ED" w:rsidRDefault="00F33624" w:rsidP="00F33624">
      <w:pPr>
        <w:pStyle w:val="NormalWeb"/>
        <w:rPr>
          <w:rFonts w:asciiTheme="majorHAnsi" w:hAnsiTheme="majorHAnsi"/>
          <w:sz w:val="20"/>
          <w:szCs w:val="20"/>
        </w:rPr>
      </w:pPr>
      <w:r w:rsidRPr="005777ED">
        <w:rPr>
          <w:rFonts w:asciiTheme="majorHAnsi" w:hAnsiTheme="majorHAnsi"/>
          <w:b/>
          <w:bCs/>
          <w:sz w:val="20"/>
          <w:szCs w:val="20"/>
          <w:u w:val="single"/>
        </w:rPr>
        <w:t>Fuller Description of Confidential Information</w:t>
      </w:r>
      <w:r w:rsidRPr="005777ED">
        <w:rPr>
          <w:rFonts w:asciiTheme="majorHAnsi" w:hAnsiTheme="majorHAnsi"/>
          <w:b/>
          <w:sz w:val="20"/>
          <w:szCs w:val="20"/>
          <w:u w:val="single"/>
        </w:rPr>
        <w:br/>
      </w:r>
      <w:r w:rsidRPr="005777ED">
        <w:rPr>
          <w:rFonts w:asciiTheme="majorHAnsi" w:hAnsiTheme="majorHAnsi"/>
          <w:sz w:val="20"/>
          <w:szCs w:val="20"/>
        </w:rPr>
        <w:t>“Confidential Information” means any confidential and proprietary information relating to the affairs of the ARPKD/CHF Alliance, its products and services, including but not limited to all copies related to the ARPKD/CHF Alliance databases/contact information (names, addresses, phone numbers, email addresses and other confidential information) programs, marketing, financial or personnel operations and techniques; technical and research data; and letterhead and logos which are not otherwise publicly available.</w:t>
      </w:r>
    </w:p>
    <w:p w14:paraId="2CD8B964" w14:textId="77777777" w:rsidR="00F33624" w:rsidRPr="005777ED" w:rsidRDefault="00F33624" w:rsidP="00F33624">
      <w:pPr>
        <w:rPr>
          <w:rFonts w:asciiTheme="majorHAnsi" w:hAnsiTheme="majorHAnsi"/>
          <w:sz w:val="20"/>
          <w:szCs w:val="20"/>
        </w:rPr>
      </w:pPr>
      <w:r w:rsidRPr="005777ED">
        <w:rPr>
          <w:rFonts w:asciiTheme="majorHAnsi" w:hAnsiTheme="majorHAnsi"/>
          <w:sz w:val="20"/>
          <w:szCs w:val="20"/>
        </w:rPr>
        <w:lastRenderedPageBreak/>
        <w:t>All matters involving the ARPKD/CHF Alliance should be treated as proprietary and confidential until there has been general public disclosure or unless the information is a matter of public record or common knowledge. Disclosure should only be made through the agency’s designated spokesperson.  Persons should not use confidential information for his/her benefit or for the benefit of any other person or entity.</w:t>
      </w:r>
    </w:p>
    <w:p w14:paraId="114CF0CC" w14:textId="77777777" w:rsidR="00F33624" w:rsidRPr="005777ED" w:rsidRDefault="00F33624" w:rsidP="00F33624">
      <w:pPr>
        <w:autoSpaceDE w:val="0"/>
        <w:autoSpaceDN w:val="0"/>
        <w:adjustRightInd w:val="0"/>
        <w:spacing w:before="100" w:beforeAutospacing="1" w:after="100" w:afterAutospacing="1"/>
        <w:rPr>
          <w:rFonts w:asciiTheme="majorHAnsi" w:hAnsiTheme="majorHAnsi"/>
          <w:b/>
          <w:bCs/>
          <w:sz w:val="20"/>
          <w:szCs w:val="20"/>
          <w:u w:val="single"/>
        </w:rPr>
      </w:pPr>
      <w:r w:rsidRPr="005777ED">
        <w:rPr>
          <w:rFonts w:asciiTheme="majorHAnsi" w:hAnsiTheme="majorHAnsi"/>
          <w:b/>
          <w:bCs/>
          <w:sz w:val="20"/>
          <w:szCs w:val="20"/>
          <w:u w:val="single"/>
        </w:rPr>
        <w:t xml:space="preserve">ARPKD/CHF Alliance’s Code of Conduct </w:t>
      </w:r>
      <w:r w:rsidRPr="005777ED">
        <w:rPr>
          <w:rFonts w:asciiTheme="majorHAnsi" w:hAnsiTheme="majorHAnsi"/>
          <w:b/>
          <w:bCs/>
          <w:sz w:val="20"/>
          <w:szCs w:val="20"/>
          <w:u w:val="single"/>
        </w:rPr>
        <w:br/>
      </w:r>
      <w:r w:rsidRPr="005777ED">
        <w:rPr>
          <w:rFonts w:asciiTheme="majorHAnsi" w:hAnsiTheme="majorHAnsi"/>
          <w:sz w:val="20"/>
          <w:szCs w:val="20"/>
        </w:rPr>
        <w:t>Our code of conduct standards are based on honesty, integrity, fairness, respect, trust, responsibility, and accountability in nonprofit program operations, governance, human resources, financial management and fundraising.</w:t>
      </w:r>
    </w:p>
    <w:p w14:paraId="4FBE6FD1" w14:textId="77777777" w:rsidR="00F33624" w:rsidRPr="005777ED" w:rsidRDefault="00F33624" w:rsidP="00F33624">
      <w:pPr>
        <w:autoSpaceDE w:val="0"/>
        <w:autoSpaceDN w:val="0"/>
        <w:adjustRightInd w:val="0"/>
        <w:spacing w:before="100" w:beforeAutospacing="1" w:after="100" w:afterAutospacing="1"/>
        <w:rPr>
          <w:rFonts w:asciiTheme="majorHAnsi" w:hAnsiTheme="majorHAnsi"/>
          <w:b/>
          <w:bCs/>
          <w:sz w:val="20"/>
          <w:szCs w:val="20"/>
          <w:u w:val="single"/>
        </w:rPr>
      </w:pPr>
      <w:r w:rsidRPr="005777ED">
        <w:rPr>
          <w:rFonts w:asciiTheme="majorHAnsi" w:hAnsiTheme="majorHAnsi"/>
          <w:sz w:val="20"/>
          <w:szCs w:val="20"/>
        </w:rPr>
        <w:t>They go beyond the minimum legal requirements by outlining how well managed and responsibly governed nonprofits should operate.</w:t>
      </w:r>
    </w:p>
    <w:p w14:paraId="57D4771F" w14:textId="77777777" w:rsidR="00F33624" w:rsidRPr="005777ED" w:rsidRDefault="00F33624" w:rsidP="00F33624">
      <w:pPr>
        <w:autoSpaceDE w:val="0"/>
        <w:autoSpaceDN w:val="0"/>
        <w:adjustRightInd w:val="0"/>
        <w:rPr>
          <w:rFonts w:asciiTheme="majorHAnsi" w:hAnsiTheme="majorHAnsi"/>
          <w:sz w:val="20"/>
          <w:szCs w:val="20"/>
        </w:rPr>
      </w:pPr>
      <w:r w:rsidRPr="005777ED">
        <w:rPr>
          <w:rFonts w:asciiTheme="majorHAnsi" w:hAnsiTheme="majorHAnsi"/>
          <w:sz w:val="20"/>
          <w:szCs w:val="20"/>
        </w:rPr>
        <w:t>The ARPKD/CHF Alliance expects ethical and businesslike conduct from itself and its member, to preserve and enhance public trust in the organization.   Involved persons will deal with outside entities or individuals, with clients and staff and with each other in a manner reflecting fair play, high ethics and straightforward communication</w:t>
      </w:r>
    </w:p>
    <w:p w14:paraId="0CEAC412" w14:textId="77777777" w:rsidR="00F33624" w:rsidRPr="005777ED" w:rsidRDefault="00F33624" w:rsidP="00F33624">
      <w:pPr>
        <w:autoSpaceDE w:val="0"/>
        <w:autoSpaceDN w:val="0"/>
        <w:adjustRightInd w:val="0"/>
        <w:spacing w:before="100" w:beforeAutospacing="1" w:after="100" w:afterAutospacing="1"/>
        <w:rPr>
          <w:rFonts w:asciiTheme="majorHAnsi" w:hAnsiTheme="majorHAnsi"/>
          <w:sz w:val="20"/>
          <w:szCs w:val="20"/>
        </w:rPr>
      </w:pPr>
      <w:r w:rsidRPr="005777ED">
        <w:rPr>
          <w:rFonts w:asciiTheme="majorHAnsi" w:hAnsiTheme="majorHAnsi"/>
          <w:sz w:val="20"/>
          <w:szCs w:val="20"/>
        </w:rPr>
        <w:t xml:space="preserve">This commitment includes proper use of authority, appropriate decorum </w:t>
      </w:r>
      <w:proofErr w:type="gramStart"/>
      <w:r w:rsidRPr="005777ED">
        <w:rPr>
          <w:rFonts w:asciiTheme="majorHAnsi" w:hAnsiTheme="majorHAnsi"/>
          <w:sz w:val="20"/>
          <w:szCs w:val="20"/>
        </w:rPr>
        <w:t>in group</w:t>
      </w:r>
      <w:proofErr w:type="gramEnd"/>
      <w:r w:rsidRPr="005777ED">
        <w:rPr>
          <w:rFonts w:asciiTheme="majorHAnsi" w:hAnsiTheme="majorHAnsi"/>
          <w:sz w:val="20"/>
          <w:szCs w:val="20"/>
        </w:rPr>
        <w:t xml:space="preserve"> and individual behavior, and prevention of problematic conflicts of interests.</w:t>
      </w:r>
    </w:p>
    <w:p w14:paraId="257097EB" w14:textId="77777777" w:rsidR="00F33624" w:rsidRPr="005777ED" w:rsidRDefault="00F33624" w:rsidP="00F33624">
      <w:pPr>
        <w:pStyle w:val="NormalWeb"/>
        <w:rPr>
          <w:rFonts w:asciiTheme="majorHAnsi" w:hAnsiTheme="majorHAnsi"/>
          <w:sz w:val="20"/>
          <w:szCs w:val="20"/>
        </w:rPr>
      </w:pPr>
      <w:r w:rsidRPr="005777ED">
        <w:rPr>
          <w:rFonts w:asciiTheme="majorHAnsi" w:hAnsiTheme="majorHAnsi"/>
          <w:b/>
          <w:sz w:val="20"/>
          <w:szCs w:val="20"/>
          <w:u w:val="single"/>
        </w:rPr>
        <w:t>Conflict of Interest</w:t>
      </w:r>
      <w:r w:rsidRPr="005777ED">
        <w:rPr>
          <w:rFonts w:asciiTheme="majorHAnsi" w:hAnsiTheme="majorHAnsi"/>
          <w:sz w:val="20"/>
          <w:szCs w:val="20"/>
          <w:u w:val="single"/>
        </w:rPr>
        <w:br/>
      </w:r>
      <w:r w:rsidRPr="005777ED">
        <w:rPr>
          <w:rFonts w:asciiTheme="majorHAnsi" w:hAnsiTheme="majorHAnsi"/>
          <w:sz w:val="20"/>
          <w:szCs w:val="20"/>
        </w:rPr>
        <w:t>A conflict of interest is simply a situation in which an individual has two separate and competing interests and it is unclear which interest will win out if it comes down to it.  Another term that can be used which is equally descriptive but without the negative connotation is duality of interest.  Is it necessarily bad?  No.  As long as person(s) disclose their dual interests, a conflict of interest doesn’t have to be problematic. Conflicts need not prevent a person from serving the ARPKD/CHF Alliance, but they should be transparent from the start.   New persons must sign a pledge that he/she will disclose any conflicts of interest and keep the best interests of the organization in mind as long as she serves the ARPKD/CHF Alliance.  Activities that appear to have a conflict of interest can be the basis for lawsuits.</w:t>
      </w:r>
    </w:p>
    <w:p w14:paraId="6B80E0BE" w14:textId="77777777" w:rsidR="00F33624" w:rsidRPr="005777ED" w:rsidRDefault="00F33624" w:rsidP="00F33624">
      <w:pPr>
        <w:pStyle w:val="NormalWeb"/>
        <w:rPr>
          <w:rFonts w:asciiTheme="majorHAnsi" w:hAnsiTheme="majorHAnsi"/>
          <w:sz w:val="20"/>
          <w:szCs w:val="20"/>
        </w:rPr>
      </w:pPr>
      <w:r w:rsidRPr="005777ED">
        <w:rPr>
          <w:rFonts w:asciiTheme="majorHAnsi" w:hAnsiTheme="majorHAnsi"/>
          <w:sz w:val="20"/>
          <w:szCs w:val="20"/>
        </w:rPr>
        <w:t xml:space="preserve">In the course of serving the ARPKD/CHF Alliance, persons may encounter a situation where </w:t>
      </w:r>
      <w:proofErr w:type="gramStart"/>
      <w:r w:rsidRPr="005777ED">
        <w:rPr>
          <w:rFonts w:asciiTheme="majorHAnsi" w:hAnsiTheme="majorHAnsi"/>
          <w:sz w:val="20"/>
          <w:szCs w:val="20"/>
        </w:rPr>
        <w:t>his or her duty to the nonprofit may be affected by personal interests or obligations to another person or entity</w:t>
      </w:r>
      <w:proofErr w:type="gramEnd"/>
      <w:r w:rsidRPr="005777ED">
        <w:rPr>
          <w:rFonts w:asciiTheme="majorHAnsi" w:hAnsiTheme="majorHAnsi"/>
          <w:sz w:val="20"/>
          <w:szCs w:val="20"/>
        </w:rPr>
        <w:t xml:space="preserve">. </w:t>
      </w:r>
    </w:p>
    <w:p w14:paraId="4A3AD913" w14:textId="77777777" w:rsidR="00F33624" w:rsidRPr="005777ED" w:rsidRDefault="00F33624" w:rsidP="00F33624">
      <w:pPr>
        <w:autoSpaceDE w:val="0"/>
        <w:autoSpaceDN w:val="0"/>
        <w:adjustRightInd w:val="0"/>
        <w:rPr>
          <w:rFonts w:asciiTheme="majorHAnsi" w:hAnsiTheme="majorHAnsi"/>
          <w:sz w:val="20"/>
          <w:szCs w:val="20"/>
        </w:rPr>
      </w:pPr>
      <w:r w:rsidRPr="005777ED">
        <w:rPr>
          <w:rFonts w:asciiTheme="majorHAnsi" w:hAnsiTheme="majorHAnsi"/>
          <w:b/>
          <w:bCs/>
          <w:sz w:val="20"/>
          <w:szCs w:val="20"/>
          <w:u w:val="single"/>
        </w:rPr>
        <w:t xml:space="preserve">Resolution Conflict of Interest Policy </w:t>
      </w:r>
      <w:r w:rsidRPr="005777ED">
        <w:rPr>
          <w:rFonts w:asciiTheme="majorHAnsi" w:hAnsiTheme="majorHAnsi"/>
          <w:b/>
          <w:bCs/>
          <w:sz w:val="20"/>
          <w:szCs w:val="20"/>
          <w:u w:val="single"/>
        </w:rPr>
        <w:br/>
      </w:r>
      <w:r w:rsidRPr="005777ED">
        <w:rPr>
          <w:rFonts w:asciiTheme="majorHAnsi" w:hAnsiTheme="majorHAnsi"/>
          <w:sz w:val="20"/>
          <w:szCs w:val="20"/>
        </w:rPr>
        <w:t xml:space="preserve">When ARPKD/CHF Alliance is confronted with an actual or apparent conflict of </w:t>
      </w:r>
      <w:proofErr w:type="gramStart"/>
      <w:r w:rsidRPr="005777ED">
        <w:rPr>
          <w:rFonts w:asciiTheme="majorHAnsi" w:hAnsiTheme="majorHAnsi"/>
          <w:sz w:val="20"/>
          <w:szCs w:val="20"/>
        </w:rPr>
        <w:t>interest,</w:t>
      </w:r>
      <w:proofErr w:type="gramEnd"/>
      <w:r w:rsidRPr="005777ED">
        <w:rPr>
          <w:rFonts w:asciiTheme="majorHAnsi" w:hAnsiTheme="majorHAnsi"/>
          <w:sz w:val="20"/>
          <w:szCs w:val="20"/>
        </w:rPr>
        <w:t xml:space="preserve"> there are reasonable steps that the organization can take to preserve its integrity. Involved persons need not be disqualified from the ARPKD/CHF Alliance simply due to conflicts of interest. Perhaps the most important step is for him/her to disclose information related to the possibility of dual interests to the ARPKD/CHF Alliance. A conflict can be cleared of any consequence by full disclosure.  Involved persons need to inform the ARPKD/CHF Alliance of the important facts and details and must abstain from voting, if any action or vote is warranted; this should be recorded in the minutes.</w:t>
      </w:r>
    </w:p>
    <w:p w14:paraId="4EA69813" w14:textId="77777777" w:rsidR="00F33624" w:rsidRPr="005777ED" w:rsidRDefault="00F33624" w:rsidP="00F33624">
      <w:pPr>
        <w:pStyle w:val="NormalWeb"/>
        <w:rPr>
          <w:rFonts w:asciiTheme="majorHAnsi" w:hAnsiTheme="majorHAnsi"/>
          <w:b/>
          <w:sz w:val="20"/>
          <w:szCs w:val="20"/>
          <w:u w:val="single"/>
        </w:rPr>
      </w:pPr>
      <w:r w:rsidRPr="005777ED">
        <w:rPr>
          <w:rFonts w:asciiTheme="majorHAnsi" w:hAnsiTheme="majorHAnsi"/>
          <w:b/>
          <w:sz w:val="20"/>
          <w:szCs w:val="20"/>
          <w:u w:val="single"/>
        </w:rPr>
        <w:t>Return of Material</w:t>
      </w:r>
      <w:r w:rsidRPr="005777ED">
        <w:rPr>
          <w:rFonts w:asciiTheme="majorHAnsi" w:hAnsiTheme="majorHAnsi"/>
          <w:b/>
          <w:sz w:val="20"/>
          <w:szCs w:val="20"/>
          <w:u w:val="single"/>
        </w:rPr>
        <w:br/>
      </w:r>
      <w:r w:rsidRPr="005777ED">
        <w:rPr>
          <w:rFonts w:asciiTheme="majorHAnsi" w:hAnsiTheme="majorHAnsi"/>
          <w:sz w:val="20"/>
          <w:szCs w:val="20"/>
        </w:rPr>
        <w:t xml:space="preserve">Upon completion of tenure, employment or volunteer work with the ARPKD/CHF Alliance, </w:t>
      </w:r>
      <w:r w:rsidRPr="005777ED">
        <w:rPr>
          <w:rFonts w:asciiTheme="majorHAnsi" w:hAnsiTheme="majorHAnsi"/>
          <w:sz w:val="20"/>
          <w:szCs w:val="20"/>
        </w:rPr>
        <w:softHyphen/>
      </w:r>
      <w:r w:rsidRPr="005777ED">
        <w:rPr>
          <w:rFonts w:asciiTheme="majorHAnsi" w:hAnsiTheme="majorHAnsi"/>
          <w:sz w:val="20"/>
          <w:szCs w:val="20"/>
        </w:rPr>
        <w:softHyphen/>
      </w:r>
      <w:r w:rsidRPr="005777ED">
        <w:rPr>
          <w:rFonts w:asciiTheme="majorHAnsi" w:hAnsiTheme="majorHAnsi"/>
          <w:sz w:val="20"/>
          <w:szCs w:val="20"/>
        </w:rPr>
        <w:softHyphen/>
      </w:r>
      <w:r w:rsidRPr="005777ED">
        <w:rPr>
          <w:rFonts w:asciiTheme="majorHAnsi" w:hAnsiTheme="majorHAnsi"/>
          <w:sz w:val="20"/>
          <w:szCs w:val="20"/>
        </w:rPr>
        <w:softHyphen/>
        <w:t xml:space="preserve"> </w:t>
      </w:r>
      <w:r w:rsidRPr="005777ED">
        <w:rPr>
          <w:rFonts w:asciiTheme="majorHAnsi" w:hAnsiTheme="majorHAnsi"/>
          <w:sz w:val="20"/>
          <w:szCs w:val="20"/>
        </w:rPr>
        <w:softHyphen/>
        <w:t>_______________________________ will deliver to the ARPKD/CHF Alliance, and not keep, copy or deliver to any other person or entity, any and all items and copies containing confidential information, or materials from or related to the ARPKD/CHF Alliance.</w:t>
      </w:r>
    </w:p>
    <w:p w14:paraId="6824F980" w14:textId="77777777" w:rsidR="00F33624" w:rsidRPr="005777ED" w:rsidRDefault="00F33624" w:rsidP="00F33624">
      <w:pPr>
        <w:jc w:val="both"/>
        <w:rPr>
          <w:rFonts w:asciiTheme="majorHAnsi" w:hAnsiTheme="majorHAnsi"/>
          <w:sz w:val="20"/>
          <w:szCs w:val="20"/>
        </w:rPr>
      </w:pPr>
    </w:p>
    <w:p w14:paraId="6D849337" w14:textId="77777777" w:rsidR="00F33624" w:rsidRPr="005777ED" w:rsidRDefault="00F33624" w:rsidP="00F33624">
      <w:pPr>
        <w:jc w:val="both"/>
        <w:rPr>
          <w:rFonts w:asciiTheme="majorHAnsi" w:hAnsiTheme="majorHAnsi"/>
          <w:sz w:val="20"/>
          <w:szCs w:val="20"/>
        </w:rPr>
      </w:pPr>
      <w:r w:rsidRPr="005777ED">
        <w:rPr>
          <w:rFonts w:asciiTheme="majorHAnsi" w:hAnsiTheme="majorHAnsi"/>
          <w:sz w:val="20"/>
          <w:szCs w:val="20"/>
        </w:rPr>
        <w:t xml:space="preserve">IN WITNESS WHEREOF, </w:t>
      </w:r>
      <w:r w:rsidRPr="005777ED">
        <w:rPr>
          <w:rFonts w:asciiTheme="majorHAnsi" w:hAnsiTheme="majorHAnsi"/>
          <w:sz w:val="20"/>
          <w:szCs w:val="20"/>
          <w:u w:val="single"/>
        </w:rPr>
        <w:tab/>
      </w:r>
      <w:r w:rsidRPr="005777ED">
        <w:rPr>
          <w:rFonts w:asciiTheme="majorHAnsi" w:hAnsiTheme="majorHAnsi"/>
          <w:sz w:val="20"/>
          <w:szCs w:val="20"/>
          <w:u w:val="single"/>
        </w:rPr>
        <w:tab/>
      </w:r>
      <w:r w:rsidRPr="005777ED">
        <w:rPr>
          <w:rFonts w:asciiTheme="majorHAnsi" w:hAnsiTheme="majorHAnsi"/>
          <w:sz w:val="20"/>
          <w:szCs w:val="20"/>
          <w:u w:val="single"/>
        </w:rPr>
        <w:tab/>
      </w:r>
      <w:r w:rsidRPr="005777ED">
        <w:rPr>
          <w:rFonts w:asciiTheme="majorHAnsi" w:hAnsiTheme="majorHAnsi"/>
          <w:sz w:val="20"/>
          <w:szCs w:val="20"/>
          <w:u w:val="single"/>
        </w:rPr>
        <w:tab/>
      </w:r>
      <w:r w:rsidRPr="005777ED">
        <w:rPr>
          <w:rFonts w:asciiTheme="majorHAnsi" w:hAnsiTheme="majorHAnsi"/>
          <w:sz w:val="20"/>
          <w:szCs w:val="20"/>
        </w:rPr>
        <w:t xml:space="preserve"> and </w:t>
      </w:r>
    </w:p>
    <w:p w14:paraId="12109E84" w14:textId="77777777" w:rsidR="00F33624" w:rsidRPr="005777ED" w:rsidRDefault="00F33624" w:rsidP="00F33624">
      <w:pPr>
        <w:jc w:val="both"/>
        <w:rPr>
          <w:rFonts w:asciiTheme="majorHAnsi" w:hAnsiTheme="majorHAnsi"/>
          <w:sz w:val="20"/>
          <w:szCs w:val="20"/>
        </w:rPr>
      </w:pPr>
      <w:r w:rsidRPr="005777ED">
        <w:rPr>
          <w:rFonts w:asciiTheme="majorHAnsi" w:hAnsiTheme="majorHAnsi"/>
          <w:sz w:val="20"/>
          <w:szCs w:val="20"/>
        </w:rPr>
        <w:t xml:space="preserve">ARPKD/CHF Alliance </w:t>
      </w:r>
      <w:proofErr w:type="gramStart"/>
      <w:r w:rsidRPr="005777ED">
        <w:rPr>
          <w:rFonts w:asciiTheme="majorHAnsi" w:hAnsiTheme="majorHAnsi"/>
          <w:sz w:val="20"/>
          <w:szCs w:val="20"/>
        </w:rPr>
        <w:t>have</w:t>
      </w:r>
      <w:proofErr w:type="gramEnd"/>
      <w:r w:rsidRPr="005777ED">
        <w:rPr>
          <w:rFonts w:asciiTheme="majorHAnsi" w:hAnsiTheme="majorHAnsi"/>
          <w:sz w:val="20"/>
          <w:szCs w:val="20"/>
        </w:rPr>
        <w:t xml:space="preserve"> duly executed this Agreement.</w:t>
      </w:r>
    </w:p>
    <w:p w14:paraId="229DF968" w14:textId="77777777" w:rsidR="00F33624" w:rsidRPr="005777ED" w:rsidRDefault="00F33624" w:rsidP="00F33624">
      <w:pPr>
        <w:rPr>
          <w:rFonts w:asciiTheme="majorHAnsi" w:hAnsiTheme="majorHAnsi"/>
          <w:sz w:val="20"/>
          <w:szCs w:val="20"/>
        </w:rPr>
      </w:pPr>
    </w:p>
    <w:p w14:paraId="2175E140" w14:textId="77777777" w:rsidR="00F33624" w:rsidRPr="005777ED" w:rsidRDefault="00F33624" w:rsidP="00F33624">
      <w:pPr>
        <w:ind w:left="20"/>
        <w:rPr>
          <w:rFonts w:asciiTheme="majorHAnsi" w:hAnsiTheme="majorHAnsi"/>
          <w:sz w:val="20"/>
          <w:szCs w:val="20"/>
          <w:u w:val="single"/>
        </w:rPr>
      </w:pPr>
      <w:r w:rsidRPr="005777ED">
        <w:rPr>
          <w:rFonts w:asciiTheme="majorHAnsi" w:hAnsiTheme="majorHAnsi"/>
          <w:sz w:val="20"/>
          <w:szCs w:val="20"/>
          <w:u w:val="single"/>
        </w:rPr>
        <w:tab/>
      </w:r>
      <w:r w:rsidRPr="005777ED">
        <w:rPr>
          <w:rFonts w:asciiTheme="majorHAnsi" w:hAnsiTheme="majorHAnsi"/>
          <w:sz w:val="20"/>
          <w:szCs w:val="20"/>
          <w:u w:val="single"/>
        </w:rPr>
        <w:tab/>
      </w:r>
      <w:r w:rsidRPr="005777ED">
        <w:rPr>
          <w:rFonts w:asciiTheme="majorHAnsi" w:hAnsiTheme="majorHAnsi"/>
          <w:sz w:val="20"/>
          <w:szCs w:val="20"/>
          <w:u w:val="single"/>
        </w:rPr>
        <w:tab/>
      </w:r>
      <w:r w:rsidRPr="005777ED">
        <w:rPr>
          <w:rFonts w:asciiTheme="majorHAnsi" w:hAnsiTheme="majorHAnsi"/>
          <w:sz w:val="20"/>
          <w:szCs w:val="20"/>
          <w:u w:val="single"/>
        </w:rPr>
        <w:tab/>
      </w:r>
      <w:r w:rsidRPr="005777ED">
        <w:rPr>
          <w:rFonts w:asciiTheme="majorHAnsi" w:hAnsiTheme="majorHAnsi"/>
          <w:sz w:val="20"/>
          <w:szCs w:val="20"/>
          <w:u w:val="single"/>
        </w:rPr>
        <w:tab/>
      </w:r>
      <w:r w:rsidRPr="005777ED">
        <w:rPr>
          <w:rFonts w:asciiTheme="majorHAnsi" w:hAnsiTheme="majorHAnsi"/>
          <w:sz w:val="20"/>
          <w:szCs w:val="20"/>
          <w:u w:val="single"/>
        </w:rPr>
        <w:tab/>
      </w:r>
      <w:r w:rsidRPr="005777ED">
        <w:rPr>
          <w:rFonts w:asciiTheme="majorHAnsi" w:hAnsiTheme="majorHAnsi"/>
          <w:sz w:val="20"/>
          <w:szCs w:val="20"/>
        </w:rPr>
        <w:t xml:space="preserve">      </w:t>
      </w:r>
      <w:r w:rsidRPr="005777ED">
        <w:rPr>
          <w:rFonts w:asciiTheme="majorHAnsi" w:hAnsiTheme="majorHAnsi"/>
          <w:sz w:val="20"/>
          <w:szCs w:val="20"/>
          <w:u w:val="single"/>
        </w:rPr>
        <w:tab/>
      </w:r>
      <w:r w:rsidRPr="005777ED">
        <w:rPr>
          <w:rFonts w:asciiTheme="majorHAnsi" w:hAnsiTheme="majorHAnsi"/>
          <w:sz w:val="20"/>
          <w:szCs w:val="20"/>
          <w:u w:val="single"/>
        </w:rPr>
        <w:tab/>
      </w:r>
      <w:r w:rsidRPr="005777ED">
        <w:rPr>
          <w:rFonts w:asciiTheme="majorHAnsi" w:hAnsiTheme="majorHAnsi"/>
          <w:sz w:val="20"/>
          <w:szCs w:val="20"/>
          <w:u w:val="single"/>
        </w:rPr>
        <w:tab/>
      </w:r>
      <w:r w:rsidRPr="005777ED">
        <w:rPr>
          <w:rFonts w:asciiTheme="majorHAnsi" w:hAnsiTheme="majorHAnsi"/>
          <w:sz w:val="20"/>
          <w:szCs w:val="20"/>
          <w:u w:val="single"/>
        </w:rPr>
        <w:tab/>
      </w:r>
      <w:r w:rsidRPr="005777ED">
        <w:rPr>
          <w:rFonts w:asciiTheme="majorHAnsi" w:hAnsiTheme="majorHAnsi"/>
          <w:sz w:val="20"/>
          <w:szCs w:val="20"/>
          <w:u w:val="single"/>
        </w:rPr>
        <w:tab/>
      </w:r>
      <w:r w:rsidRPr="005777ED">
        <w:rPr>
          <w:rFonts w:asciiTheme="majorHAnsi" w:hAnsiTheme="majorHAnsi"/>
          <w:sz w:val="20"/>
          <w:szCs w:val="20"/>
          <w:u w:val="single"/>
        </w:rPr>
        <w:tab/>
      </w:r>
    </w:p>
    <w:p w14:paraId="424F1F41" w14:textId="386ED182" w:rsidR="00F33624" w:rsidRPr="005777ED" w:rsidRDefault="00F3425D" w:rsidP="00F33624">
      <w:pPr>
        <w:ind w:left="720" w:firstLine="720"/>
        <w:rPr>
          <w:rFonts w:asciiTheme="majorHAnsi" w:hAnsiTheme="majorHAnsi"/>
          <w:sz w:val="20"/>
          <w:szCs w:val="20"/>
        </w:rPr>
      </w:pPr>
      <w:r>
        <w:rPr>
          <w:rFonts w:asciiTheme="majorHAnsi" w:hAnsiTheme="majorHAnsi"/>
          <w:sz w:val="20"/>
          <w:szCs w:val="20"/>
        </w:rPr>
        <w:t>Signature</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Colleen</w:t>
      </w:r>
      <w:bookmarkStart w:id="0" w:name="_GoBack"/>
      <w:bookmarkEnd w:id="0"/>
      <w:r w:rsidR="00F33624" w:rsidRPr="005777ED">
        <w:rPr>
          <w:rFonts w:asciiTheme="majorHAnsi" w:hAnsiTheme="majorHAnsi"/>
          <w:sz w:val="20"/>
          <w:szCs w:val="20"/>
        </w:rPr>
        <w:t xml:space="preserve"> Zak, President </w:t>
      </w:r>
    </w:p>
    <w:p w14:paraId="706ED3A2" w14:textId="77777777" w:rsidR="00F33624" w:rsidRPr="005777ED" w:rsidRDefault="00F33624" w:rsidP="00F33624">
      <w:pPr>
        <w:ind w:left="720" w:firstLine="720"/>
        <w:rPr>
          <w:rFonts w:asciiTheme="majorHAnsi" w:hAnsiTheme="majorHAnsi"/>
          <w:sz w:val="20"/>
          <w:szCs w:val="20"/>
        </w:rPr>
      </w:pPr>
    </w:p>
    <w:p w14:paraId="66B9D194" w14:textId="77777777" w:rsidR="00F33624" w:rsidRPr="005777ED" w:rsidRDefault="00F33624" w:rsidP="00F33624">
      <w:pPr>
        <w:rPr>
          <w:rFonts w:asciiTheme="majorHAnsi" w:hAnsiTheme="majorHAnsi"/>
          <w:sz w:val="20"/>
          <w:szCs w:val="20"/>
        </w:rPr>
      </w:pPr>
      <w:r w:rsidRPr="005777ED">
        <w:rPr>
          <w:rFonts w:asciiTheme="majorHAnsi" w:hAnsiTheme="majorHAnsi"/>
          <w:sz w:val="20"/>
          <w:szCs w:val="20"/>
          <w:u w:val="single"/>
        </w:rPr>
        <w:t xml:space="preserve">Date: </w:t>
      </w:r>
      <w:r w:rsidRPr="005777ED">
        <w:rPr>
          <w:rFonts w:asciiTheme="majorHAnsi" w:hAnsiTheme="majorHAnsi"/>
          <w:sz w:val="20"/>
          <w:szCs w:val="20"/>
          <w:u w:val="single"/>
        </w:rPr>
        <w:tab/>
      </w:r>
      <w:r w:rsidRPr="005777ED">
        <w:rPr>
          <w:rFonts w:asciiTheme="majorHAnsi" w:hAnsiTheme="majorHAnsi"/>
          <w:sz w:val="20"/>
          <w:szCs w:val="20"/>
          <w:u w:val="single"/>
        </w:rPr>
        <w:tab/>
      </w:r>
      <w:r w:rsidRPr="005777ED">
        <w:rPr>
          <w:rFonts w:asciiTheme="majorHAnsi" w:hAnsiTheme="majorHAnsi"/>
          <w:sz w:val="20"/>
          <w:szCs w:val="20"/>
          <w:u w:val="single"/>
        </w:rPr>
        <w:tab/>
      </w:r>
      <w:r w:rsidRPr="005777ED">
        <w:rPr>
          <w:rFonts w:asciiTheme="majorHAnsi" w:hAnsiTheme="majorHAnsi"/>
          <w:sz w:val="20"/>
          <w:szCs w:val="20"/>
          <w:u w:val="single"/>
        </w:rPr>
        <w:tab/>
      </w:r>
      <w:r w:rsidRPr="005777ED">
        <w:rPr>
          <w:rFonts w:asciiTheme="majorHAnsi" w:hAnsiTheme="majorHAnsi"/>
          <w:sz w:val="20"/>
          <w:szCs w:val="20"/>
          <w:u w:val="single"/>
        </w:rPr>
        <w:tab/>
      </w:r>
      <w:r w:rsidRPr="005777ED">
        <w:rPr>
          <w:rFonts w:asciiTheme="majorHAnsi" w:hAnsiTheme="majorHAnsi"/>
          <w:sz w:val="20"/>
          <w:szCs w:val="20"/>
        </w:rPr>
        <w:t xml:space="preserve">                   </w:t>
      </w:r>
      <w:r w:rsidR="005777ED" w:rsidRPr="005777ED">
        <w:rPr>
          <w:rFonts w:asciiTheme="majorHAnsi" w:hAnsiTheme="majorHAnsi"/>
          <w:sz w:val="20"/>
          <w:szCs w:val="20"/>
          <w:u w:val="single"/>
        </w:rPr>
        <w:t>Date:</w:t>
      </w:r>
      <w:r w:rsidR="005777ED" w:rsidRPr="005777ED">
        <w:rPr>
          <w:rFonts w:asciiTheme="majorHAnsi" w:hAnsiTheme="majorHAnsi"/>
          <w:sz w:val="20"/>
          <w:szCs w:val="20"/>
          <w:u w:val="single"/>
        </w:rPr>
        <w:tab/>
      </w:r>
      <w:r w:rsidR="005777ED" w:rsidRPr="005777ED">
        <w:rPr>
          <w:rFonts w:asciiTheme="majorHAnsi" w:hAnsiTheme="majorHAnsi"/>
          <w:sz w:val="20"/>
          <w:szCs w:val="20"/>
          <w:u w:val="single"/>
        </w:rPr>
        <w:tab/>
      </w:r>
      <w:r w:rsidR="005777ED" w:rsidRPr="005777ED">
        <w:rPr>
          <w:rFonts w:asciiTheme="majorHAnsi" w:hAnsiTheme="majorHAnsi"/>
          <w:sz w:val="20"/>
          <w:szCs w:val="20"/>
          <w:u w:val="single"/>
        </w:rPr>
        <w:tab/>
      </w:r>
      <w:r w:rsidR="005777ED" w:rsidRPr="005777ED">
        <w:rPr>
          <w:rFonts w:asciiTheme="majorHAnsi" w:hAnsiTheme="majorHAnsi"/>
          <w:sz w:val="20"/>
          <w:szCs w:val="20"/>
          <w:u w:val="single"/>
        </w:rPr>
        <w:tab/>
      </w:r>
      <w:r w:rsidR="005777ED" w:rsidRPr="005777ED">
        <w:rPr>
          <w:rFonts w:asciiTheme="majorHAnsi" w:hAnsiTheme="majorHAnsi"/>
          <w:sz w:val="20"/>
          <w:szCs w:val="20"/>
          <w:u w:val="single"/>
        </w:rPr>
        <w:tab/>
      </w:r>
      <w:r w:rsidR="005777ED" w:rsidRPr="005777ED">
        <w:rPr>
          <w:rFonts w:asciiTheme="majorHAnsi" w:hAnsiTheme="majorHAnsi"/>
          <w:sz w:val="20"/>
          <w:szCs w:val="20"/>
        </w:rPr>
        <w:t xml:space="preserve">                   </w:t>
      </w:r>
      <w:r w:rsidRPr="005777ED">
        <w:rPr>
          <w:rFonts w:asciiTheme="majorHAnsi" w:hAnsiTheme="majorHAnsi"/>
          <w:sz w:val="20"/>
          <w:szCs w:val="20"/>
        </w:rPr>
        <w:tab/>
      </w:r>
      <w:r w:rsidRPr="005777ED">
        <w:rPr>
          <w:rFonts w:asciiTheme="majorHAnsi" w:hAnsiTheme="majorHAnsi"/>
          <w:sz w:val="20"/>
          <w:szCs w:val="20"/>
        </w:rPr>
        <w:tab/>
      </w:r>
      <w:r w:rsidRPr="005777ED">
        <w:rPr>
          <w:rFonts w:asciiTheme="majorHAnsi" w:hAnsiTheme="majorHAnsi"/>
          <w:sz w:val="20"/>
          <w:szCs w:val="20"/>
        </w:rPr>
        <w:tab/>
      </w:r>
      <w:r w:rsidRPr="005777ED">
        <w:rPr>
          <w:rFonts w:asciiTheme="majorHAnsi" w:hAnsiTheme="majorHAnsi"/>
          <w:sz w:val="20"/>
          <w:szCs w:val="20"/>
        </w:rPr>
        <w:tab/>
      </w:r>
      <w:r w:rsidRPr="005777ED">
        <w:rPr>
          <w:rFonts w:asciiTheme="majorHAnsi" w:hAnsiTheme="majorHAnsi"/>
          <w:sz w:val="20"/>
          <w:szCs w:val="20"/>
        </w:rPr>
        <w:tab/>
      </w:r>
      <w:r w:rsidRPr="005777ED">
        <w:rPr>
          <w:rFonts w:asciiTheme="majorHAnsi" w:hAnsiTheme="majorHAnsi"/>
          <w:sz w:val="20"/>
          <w:szCs w:val="20"/>
        </w:rPr>
        <w:tab/>
      </w:r>
      <w:r w:rsidRPr="005777ED">
        <w:rPr>
          <w:rFonts w:asciiTheme="majorHAnsi" w:hAnsiTheme="majorHAnsi"/>
          <w:sz w:val="20"/>
          <w:szCs w:val="20"/>
        </w:rPr>
        <w:tab/>
      </w:r>
      <w:r w:rsidRPr="005777ED">
        <w:rPr>
          <w:rFonts w:asciiTheme="majorHAnsi" w:hAnsiTheme="majorHAnsi"/>
          <w:sz w:val="20"/>
          <w:szCs w:val="20"/>
        </w:rPr>
        <w:tab/>
      </w:r>
    </w:p>
    <w:p w14:paraId="01AA11FB" w14:textId="77777777" w:rsidR="00F33624" w:rsidRPr="005777ED" w:rsidRDefault="00F33624" w:rsidP="00F33624">
      <w:pPr>
        <w:rPr>
          <w:rFonts w:asciiTheme="majorHAnsi" w:hAnsiTheme="majorHAnsi"/>
          <w:sz w:val="20"/>
          <w:szCs w:val="20"/>
        </w:rPr>
      </w:pPr>
    </w:p>
    <w:p w14:paraId="74807D48" w14:textId="77777777" w:rsidR="00F33624" w:rsidRPr="005777ED" w:rsidRDefault="00F33624" w:rsidP="00F33624">
      <w:pPr>
        <w:rPr>
          <w:rFonts w:asciiTheme="majorHAnsi" w:hAnsiTheme="majorHAnsi"/>
          <w:sz w:val="20"/>
          <w:szCs w:val="20"/>
        </w:rPr>
      </w:pPr>
    </w:p>
    <w:p w14:paraId="00532EB8" w14:textId="77777777" w:rsidR="00F33624" w:rsidRPr="005777ED" w:rsidRDefault="00F33624" w:rsidP="00F33624">
      <w:pPr>
        <w:rPr>
          <w:rFonts w:asciiTheme="majorHAnsi" w:hAnsiTheme="majorHAnsi"/>
          <w:sz w:val="20"/>
          <w:szCs w:val="20"/>
        </w:rPr>
      </w:pPr>
    </w:p>
    <w:p w14:paraId="1233F5BB" w14:textId="77777777" w:rsidR="00F33624" w:rsidRPr="005777ED" w:rsidRDefault="00F33624" w:rsidP="00F33624">
      <w:pPr>
        <w:rPr>
          <w:rFonts w:asciiTheme="majorHAnsi" w:hAnsiTheme="majorHAnsi"/>
          <w:sz w:val="20"/>
          <w:szCs w:val="20"/>
        </w:rPr>
      </w:pPr>
    </w:p>
    <w:p w14:paraId="6E66B2D7" w14:textId="77777777" w:rsidR="00F33624" w:rsidRPr="005777ED" w:rsidRDefault="00F33624" w:rsidP="00F33624">
      <w:pPr>
        <w:rPr>
          <w:rFonts w:asciiTheme="majorHAnsi" w:hAnsiTheme="majorHAnsi"/>
          <w:sz w:val="20"/>
          <w:szCs w:val="20"/>
        </w:rPr>
      </w:pPr>
    </w:p>
    <w:p w14:paraId="74E7DB3E" w14:textId="788D3FF5" w:rsidR="00F33624" w:rsidRPr="005777ED" w:rsidRDefault="00F33624" w:rsidP="00F33624">
      <w:pPr>
        <w:jc w:val="center"/>
        <w:rPr>
          <w:rFonts w:asciiTheme="majorHAnsi" w:hAnsiTheme="majorHAnsi"/>
          <w:sz w:val="20"/>
          <w:szCs w:val="20"/>
        </w:rPr>
      </w:pPr>
      <w:r w:rsidRPr="005777ED">
        <w:rPr>
          <w:rFonts w:asciiTheme="majorHAnsi" w:hAnsiTheme="majorHAnsi"/>
          <w:sz w:val="20"/>
          <w:szCs w:val="20"/>
        </w:rPr>
        <w:t>ARPKD/CHF Alliance | P.O. Box 70 | Kirkwood, PA 17536</w:t>
      </w:r>
      <w:r w:rsidRPr="005777ED">
        <w:rPr>
          <w:rFonts w:asciiTheme="majorHAnsi" w:hAnsiTheme="majorHAnsi"/>
          <w:sz w:val="20"/>
          <w:szCs w:val="20"/>
        </w:rPr>
        <w:br/>
        <w:t>Toll Free 1-800-708-8892</w:t>
      </w:r>
      <w:r w:rsidRPr="005777ED">
        <w:rPr>
          <w:rFonts w:asciiTheme="majorHAnsi" w:hAnsiTheme="majorHAnsi"/>
          <w:sz w:val="20"/>
          <w:szCs w:val="20"/>
        </w:rPr>
        <w:br/>
        <w:t>Phone (717) 529-5555 | Fax 1-800-807-9110</w:t>
      </w:r>
      <w:r w:rsidRPr="005777ED">
        <w:rPr>
          <w:rFonts w:asciiTheme="majorHAnsi" w:hAnsiTheme="majorHAnsi"/>
          <w:sz w:val="20"/>
          <w:szCs w:val="20"/>
        </w:rPr>
        <w:br/>
        <w:t> Email</w:t>
      </w:r>
      <w:r w:rsidR="005777ED" w:rsidRPr="005777ED">
        <w:rPr>
          <w:rFonts w:asciiTheme="majorHAnsi" w:hAnsiTheme="majorHAnsi"/>
          <w:sz w:val="20"/>
          <w:szCs w:val="20"/>
        </w:rPr>
        <w:t>:  info@arpkdchf.or</w:t>
      </w:r>
      <w:r w:rsidR="002D01F6">
        <w:rPr>
          <w:rFonts w:asciiTheme="majorHAnsi" w:hAnsiTheme="majorHAnsi"/>
          <w:sz w:val="20"/>
          <w:szCs w:val="20"/>
        </w:rPr>
        <w:t>g</w:t>
      </w:r>
    </w:p>
    <w:p w14:paraId="7DD2D693" w14:textId="77777777" w:rsidR="00F33624" w:rsidRPr="005777ED" w:rsidRDefault="00F33624" w:rsidP="00F33624">
      <w:pPr>
        <w:jc w:val="center"/>
        <w:rPr>
          <w:rFonts w:asciiTheme="majorHAnsi" w:hAnsiTheme="majorHAnsi"/>
          <w:sz w:val="20"/>
          <w:szCs w:val="20"/>
        </w:rPr>
      </w:pPr>
    </w:p>
    <w:p w14:paraId="1C7ECBC0" w14:textId="77777777" w:rsidR="00F33624" w:rsidRPr="005777ED" w:rsidRDefault="00F33624" w:rsidP="00F33624">
      <w:pPr>
        <w:jc w:val="center"/>
        <w:rPr>
          <w:rFonts w:asciiTheme="majorHAnsi" w:hAnsiTheme="majorHAnsi"/>
          <w:sz w:val="20"/>
          <w:szCs w:val="20"/>
        </w:rPr>
      </w:pPr>
    </w:p>
    <w:p w14:paraId="475B5273" w14:textId="77777777" w:rsidR="00F33624" w:rsidRPr="005777ED" w:rsidRDefault="00F33624" w:rsidP="00F33624">
      <w:pPr>
        <w:jc w:val="center"/>
        <w:rPr>
          <w:rFonts w:asciiTheme="majorHAnsi" w:hAnsiTheme="majorHAnsi"/>
          <w:sz w:val="20"/>
          <w:szCs w:val="20"/>
        </w:rPr>
      </w:pPr>
    </w:p>
    <w:p w14:paraId="1576ED7B" w14:textId="77777777" w:rsidR="00F33624" w:rsidRPr="005777ED" w:rsidRDefault="00F33624" w:rsidP="00F33624">
      <w:pPr>
        <w:jc w:val="center"/>
        <w:rPr>
          <w:rFonts w:asciiTheme="majorHAnsi" w:hAnsiTheme="majorHAnsi"/>
          <w:sz w:val="20"/>
          <w:szCs w:val="20"/>
        </w:rPr>
      </w:pPr>
    </w:p>
    <w:p w14:paraId="0E814A26" w14:textId="77777777" w:rsidR="00F33624" w:rsidRPr="005777ED" w:rsidRDefault="00F33624" w:rsidP="00F33624">
      <w:pPr>
        <w:jc w:val="center"/>
        <w:rPr>
          <w:rFonts w:asciiTheme="majorHAnsi" w:hAnsiTheme="majorHAnsi"/>
          <w:sz w:val="20"/>
          <w:szCs w:val="20"/>
        </w:rPr>
      </w:pPr>
    </w:p>
    <w:p w14:paraId="11064BB4" w14:textId="77777777" w:rsidR="00F33624" w:rsidRPr="005777ED" w:rsidRDefault="00F33624" w:rsidP="00F33624">
      <w:pPr>
        <w:jc w:val="center"/>
        <w:rPr>
          <w:rFonts w:asciiTheme="majorHAnsi" w:hAnsiTheme="majorHAnsi"/>
          <w:sz w:val="20"/>
          <w:szCs w:val="20"/>
        </w:rPr>
      </w:pPr>
    </w:p>
    <w:sectPr w:rsidR="00F33624" w:rsidRPr="005777ED" w:rsidSect="00174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1"/>
      <w:numFmt w:val="decimal"/>
      <w:lvlText w:val="%1."/>
      <w:lvlJc w:val="left"/>
      <w:pPr>
        <w:tabs>
          <w:tab w:val="num" w:pos="360"/>
        </w:tabs>
        <w:ind w:left="360" w:hanging="360"/>
      </w:pPr>
    </w:lvl>
  </w:abstractNum>
  <w:abstractNum w:abstractNumId="1">
    <w:nsid w:val="261103E0"/>
    <w:multiLevelType w:val="multilevel"/>
    <w:tmpl w:val="D346A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8E5E5A"/>
    <w:multiLevelType w:val="multilevel"/>
    <w:tmpl w:val="EC202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9F4452"/>
    <w:multiLevelType w:val="multilevel"/>
    <w:tmpl w:val="8D42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AA20F7"/>
    <w:multiLevelType w:val="multilevel"/>
    <w:tmpl w:val="C27CC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7F1E61"/>
    <w:multiLevelType w:val="multilevel"/>
    <w:tmpl w:val="49000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74"/>
    <w:rsid w:val="00174DAD"/>
    <w:rsid w:val="00271479"/>
    <w:rsid w:val="002D01F6"/>
    <w:rsid w:val="004863CF"/>
    <w:rsid w:val="005777ED"/>
    <w:rsid w:val="007C4C04"/>
    <w:rsid w:val="009E66B7"/>
    <w:rsid w:val="00C80138"/>
    <w:rsid w:val="00EC4F74"/>
    <w:rsid w:val="00F33624"/>
    <w:rsid w:val="00F34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55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C4F74"/>
    <w:rPr>
      <w:color w:val="0000FF"/>
      <w:u w:val="single"/>
    </w:rPr>
  </w:style>
  <w:style w:type="paragraph" w:styleId="BalloonText">
    <w:name w:val="Balloon Text"/>
    <w:basedOn w:val="Normal"/>
    <w:link w:val="BalloonTextChar"/>
    <w:uiPriority w:val="99"/>
    <w:semiHidden/>
    <w:unhideWhenUsed/>
    <w:rsid w:val="00EC4F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F74"/>
    <w:rPr>
      <w:rFonts w:ascii="Tahoma" w:hAnsi="Tahoma" w:cs="Tahoma"/>
      <w:sz w:val="16"/>
      <w:szCs w:val="16"/>
    </w:rPr>
  </w:style>
  <w:style w:type="paragraph" w:styleId="NormalWeb">
    <w:name w:val="Normal (Web)"/>
    <w:basedOn w:val="Normal"/>
    <w:unhideWhenUsed/>
    <w:rsid w:val="00EC4F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
    <w:name w:val="page-number"/>
    <w:basedOn w:val="DefaultParagraphFont"/>
    <w:rsid w:val="009E66B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C4F74"/>
    <w:rPr>
      <w:color w:val="0000FF"/>
      <w:u w:val="single"/>
    </w:rPr>
  </w:style>
  <w:style w:type="paragraph" w:styleId="BalloonText">
    <w:name w:val="Balloon Text"/>
    <w:basedOn w:val="Normal"/>
    <w:link w:val="BalloonTextChar"/>
    <w:uiPriority w:val="99"/>
    <w:semiHidden/>
    <w:unhideWhenUsed/>
    <w:rsid w:val="00EC4F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F74"/>
    <w:rPr>
      <w:rFonts w:ascii="Tahoma" w:hAnsi="Tahoma" w:cs="Tahoma"/>
      <w:sz w:val="16"/>
      <w:szCs w:val="16"/>
    </w:rPr>
  </w:style>
  <w:style w:type="paragraph" w:styleId="NormalWeb">
    <w:name w:val="Normal (Web)"/>
    <w:basedOn w:val="Normal"/>
    <w:unhideWhenUsed/>
    <w:rsid w:val="00EC4F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
    <w:name w:val="page-number"/>
    <w:basedOn w:val="DefaultParagraphFont"/>
    <w:rsid w:val="009E6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333762">
      <w:bodyDiv w:val="1"/>
      <w:marLeft w:val="0"/>
      <w:marRight w:val="0"/>
      <w:marTop w:val="0"/>
      <w:marBottom w:val="0"/>
      <w:divBdr>
        <w:top w:val="none" w:sz="0" w:space="0" w:color="auto"/>
        <w:left w:val="none" w:sz="0" w:space="0" w:color="auto"/>
        <w:bottom w:val="none" w:sz="0" w:space="0" w:color="auto"/>
        <w:right w:val="none" w:sz="0" w:space="0" w:color="auto"/>
      </w:divBdr>
      <w:divsChild>
        <w:div w:id="1399404017">
          <w:marLeft w:val="0"/>
          <w:marRight w:val="0"/>
          <w:marTop w:val="0"/>
          <w:marBottom w:val="0"/>
          <w:divBdr>
            <w:top w:val="none" w:sz="0" w:space="0" w:color="auto"/>
            <w:left w:val="none" w:sz="0" w:space="0" w:color="auto"/>
            <w:bottom w:val="none" w:sz="0" w:space="0" w:color="auto"/>
            <w:right w:val="none" w:sz="0" w:space="0" w:color="auto"/>
          </w:divBdr>
          <w:divsChild>
            <w:div w:id="1341199290">
              <w:marLeft w:val="0"/>
              <w:marRight w:val="0"/>
              <w:marTop w:val="0"/>
              <w:marBottom w:val="0"/>
              <w:divBdr>
                <w:top w:val="none" w:sz="0" w:space="0" w:color="auto"/>
                <w:left w:val="none" w:sz="0" w:space="0" w:color="auto"/>
                <w:bottom w:val="none" w:sz="0" w:space="0" w:color="auto"/>
                <w:right w:val="none" w:sz="0" w:space="0" w:color="auto"/>
              </w:divBdr>
              <w:divsChild>
                <w:div w:id="503975685">
                  <w:marLeft w:val="0"/>
                  <w:marRight w:val="0"/>
                  <w:marTop w:val="0"/>
                  <w:marBottom w:val="0"/>
                  <w:divBdr>
                    <w:top w:val="none" w:sz="0" w:space="0" w:color="auto"/>
                    <w:left w:val="none" w:sz="0" w:space="0" w:color="auto"/>
                    <w:bottom w:val="none" w:sz="0" w:space="0" w:color="auto"/>
                    <w:right w:val="none" w:sz="0" w:space="0" w:color="auto"/>
                  </w:divBdr>
                  <w:divsChild>
                    <w:div w:id="426464820">
                      <w:marLeft w:val="0"/>
                      <w:marRight w:val="0"/>
                      <w:marTop w:val="0"/>
                      <w:marBottom w:val="0"/>
                      <w:divBdr>
                        <w:top w:val="none" w:sz="0" w:space="0" w:color="auto"/>
                        <w:left w:val="none" w:sz="0" w:space="0" w:color="auto"/>
                        <w:bottom w:val="none" w:sz="0" w:space="0" w:color="auto"/>
                        <w:right w:val="none" w:sz="0" w:space="0" w:color="auto"/>
                      </w:divBdr>
                      <w:divsChild>
                        <w:div w:id="66388035">
                          <w:marLeft w:val="0"/>
                          <w:marRight w:val="0"/>
                          <w:marTop w:val="0"/>
                          <w:marBottom w:val="0"/>
                          <w:divBdr>
                            <w:top w:val="none" w:sz="0" w:space="0" w:color="auto"/>
                            <w:left w:val="none" w:sz="0" w:space="0" w:color="auto"/>
                            <w:bottom w:val="none" w:sz="0" w:space="0" w:color="auto"/>
                            <w:right w:val="none" w:sz="0" w:space="0" w:color="auto"/>
                          </w:divBdr>
                          <w:divsChild>
                            <w:div w:id="1276867212">
                              <w:marLeft w:val="0"/>
                              <w:marRight w:val="0"/>
                              <w:marTop w:val="0"/>
                              <w:marBottom w:val="0"/>
                              <w:divBdr>
                                <w:top w:val="none" w:sz="0" w:space="0" w:color="auto"/>
                                <w:left w:val="none" w:sz="0" w:space="0" w:color="auto"/>
                                <w:bottom w:val="none" w:sz="0" w:space="0" w:color="auto"/>
                                <w:right w:val="none" w:sz="0" w:space="0" w:color="auto"/>
                              </w:divBdr>
                              <w:divsChild>
                                <w:div w:id="1981879650">
                                  <w:marLeft w:val="0"/>
                                  <w:marRight w:val="0"/>
                                  <w:marTop w:val="0"/>
                                  <w:marBottom w:val="0"/>
                                  <w:divBdr>
                                    <w:top w:val="none" w:sz="0" w:space="0" w:color="auto"/>
                                    <w:left w:val="none" w:sz="0" w:space="0" w:color="auto"/>
                                    <w:bottom w:val="none" w:sz="0" w:space="0" w:color="auto"/>
                                    <w:right w:val="none" w:sz="0" w:space="0" w:color="auto"/>
                                  </w:divBdr>
                                  <w:divsChild>
                                    <w:div w:id="4754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41264">
                  <w:marLeft w:val="0"/>
                  <w:marRight w:val="0"/>
                  <w:marTop w:val="0"/>
                  <w:marBottom w:val="0"/>
                  <w:divBdr>
                    <w:top w:val="none" w:sz="0" w:space="0" w:color="auto"/>
                    <w:left w:val="none" w:sz="0" w:space="0" w:color="auto"/>
                    <w:bottom w:val="none" w:sz="0" w:space="0" w:color="auto"/>
                    <w:right w:val="none" w:sz="0" w:space="0" w:color="auto"/>
                  </w:divBdr>
                  <w:divsChild>
                    <w:div w:id="144205324">
                      <w:marLeft w:val="0"/>
                      <w:marRight w:val="0"/>
                      <w:marTop w:val="0"/>
                      <w:marBottom w:val="0"/>
                      <w:divBdr>
                        <w:top w:val="none" w:sz="0" w:space="0" w:color="auto"/>
                        <w:left w:val="none" w:sz="0" w:space="0" w:color="auto"/>
                        <w:bottom w:val="none" w:sz="0" w:space="0" w:color="auto"/>
                        <w:right w:val="none" w:sz="0" w:space="0" w:color="auto"/>
                      </w:divBdr>
                      <w:divsChild>
                        <w:div w:id="1770344917">
                          <w:marLeft w:val="0"/>
                          <w:marRight w:val="0"/>
                          <w:marTop w:val="0"/>
                          <w:marBottom w:val="0"/>
                          <w:divBdr>
                            <w:top w:val="none" w:sz="0" w:space="0" w:color="auto"/>
                            <w:left w:val="none" w:sz="0" w:space="0" w:color="auto"/>
                            <w:bottom w:val="none" w:sz="0" w:space="0" w:color="auto"/>
                            <w:right w:val="none" w:sz="0" w:space="0" w:color="auto"/>
                          </w:divBdr>
                          <w:divsChild>
                            <w:div w:id="471098925">
                              <w:marLeft w:val="0"/>
                              <w:marRight w:val="0"/>
                              <w:marTop w:val="0"/>
                              <w:marBottom w:val="0"/>
                              <w:divBdr>
                                <w:top w:val="none" w:sz="0" w:space="0" w:color="auto"/>
                                <w:left w:val="none" w:sz="0" w:space="0" w:color="auto"/>
                                <w:bottom w:val="none" w:sz="0" w:space="0" w:color="auto"/>
                                <w:right w:val="none" w:sz="0" w:space="0" w:color="auto"/>
                              </w:divBdr>
                              <w:divsChild>
                                <w:div w:id="8901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831235">
          <w:marLeft w:val="0"/>
          <w:marRight w:val="0"/>
          <w:marTop w:val="0"/>
          <w:marBottom w:val="0"/>
          <w:divBdr>
            <w:top w:val="none" w:sz="0" w:space="0" w:color="auto"/>
            <w:left w:val="none" w:sz="0" w:space="0" w:color="auto"/>
            <w:bottom w:val="none" w:sz="0" w:space="0" w:color="auto"/>
            <w:right w:val="none" w:sz="0" w:space="0" w:color="auto"/>
          </w:divBdr>
          <w:divsChild>
            <w:div w:id="589048311">
              <w:marLeft w:val="0"/>
              <w:marRight w:val="0"/>
              <w:marTop w:val="0"/>
              <w:marBottom w:val="0"/>
              <w:divBdr>
                <w:top w:val="none" w:sz="0" w:space="0" w:color="auto"/>
                <w:left w:val="none" w:sz="0" w:space="0" w:color="auto"/>
                <w:bottom w:val="none" w:sz="0" w:space="0" w:color="auto"/>
                <w:right w:val="none" w:sz="0" w:space="0" w:color="auto"/>
              </w:divBdr>
              <w:divsChild>
                <w:div w:id="1514879592">
                  <w:marLeft w:val="0"/>
                  <w:marRight w:val="0"/>
                  <w:marTop w:val="0"/>
                  <w:marBottom w:val="0"/>
                  <w:divBdr>
                    <w:top w:val="none" w:sz="0" w:space="0" w:color="auto"/>
                    <w:left w:val="none" w:sz="0" w:space="0" w:color="auto"/>
                    <w:bottom w:val="none" w:sz="0" w:space="0" w:color="auto"/>
                    <w:right w:val="none" w:sz="0" w:space="0" w:color="auto"/>
                  </w:divBdr>
                  <w:divsChild>
                    <w:div w:id="2017883677">
                      <w:marLeft w:val="0"/>
                      <w:marRight w:val="0"/>
                      <w:marTop w:val="0"/>
                      <w:marBottom w:val="0"/>
                      <w:divBdr>
                        <w:top w:val="none" w:sz="0" w:space="0" w:color="auto"/>
                        <w:left w:val="none" w:sz="0" w:space="0" w:color="auto"/>
                        <w:bottom w:val="none" w:sz="0" w:space="0" w:color="auto"/>
                        <w:right w:val="none" w:sz="0" w:space="0" w:color="auto"/>
                      </w:divBdr>
                      <w:divsChild>
                        <w:div w:id="20566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9268">
                  <w:marLeft w:val="0"/>
                  <w:marRight w:val="0"/>
                  <w:marTop w:val="0"/>
                  <w:marBottom w:val="0"/>
                  <w:divBdr>
                    <w:top w:val="none" w:sz="0" w:space="0" w:color="auto"/>
                    <w:left w:val="none" w:sz="0" w:space="0" w:color="auto"/>
                    <w:bottom w:val="none" w:sz="0" w:space="0" w:color="auto"/>
                    <w:right w:val="none" w:sz="0" w:space="0" w:color="auto"/>
                  </w:divBdr>
                  <w:divsChild>
                    <w:div w:id="1027408384">
                      <w:marLeft w:val="0"/>
                      <w:marRight w:val="0"/>
                      <w:marTop w:val="0"/>
                      <w:marBottom w:val="0"/>
                      <w:divBdr>
                        <w:top w:val="none" w:sz="0" w:space="0" w:color="auto"/>
                        <w:left w:val="none" w:sz="0" w:space="0" w:color="auto"/>
                        <w:bottom w:val="none" w:sz="0" w:space="0" w:color="auto"/>
                        <w:right w:val="none" w:sz="0" w:space="0" w:color="auto"/>
                      </w:divBdr>
                      <w:divsChild>
                        <w:div w:id="1722317524">
                          <w:marLeft w:val="0"/>
                          <w:marRight w:val="0"/>
                          <w:marTop w:val="0"/>
                          <w:marBottom w:val="0"/>
                          <w:divBdr>
                            <w:top w:val="none" w:sz="0" w:space="0" w:color="auto"/>
                            <w:left w:val="none" w:sz="0" w:space="0" w:color="auto"/>
                            <w:bottom w:val="none" w:sz="0" w:space="0" w:color="auto"/>
                            <w:right w:val="none" w:sz="0" w:space="0" w:color="auto"/>
                          </w:divBdr>
                          <w:divsChild>
                            <w:div w:id="774520347">
                              <w:marLeft w:val="0"/>
                              <w:marRight w:val="0"/>
                              <w:marTop w:val="0"/>
                              <w:marBottom w:val="0"/>
                              <w:divBdr>
                                <w:top w:val="none" w:sz="0" w:space="0" w:color="auto"/>
                                <w:left w:val="none" w:sz="0" w:space="0" w:color="auto"/>
                                <w:bottom w:val="none" w:sz="0" w:space="0" w:color="auto"/>
                                <w:right w:val="none" w:sz="0" w:space="0" w:color="auto"/>
                              </w:divBdr>
                              <w:divsChild>
                                <w:div w:id="931471784">
                                  <w:marLeft w:val="0"/>
                                  <w:marRight w:val="0"/>
                                  <w:marTop w:val="0"/>
                                  <w:marBottom w:val="0"/>
                                  <w:divBdr>
                                    <w:top w:val="none" w:sz="0" w:space="0" w:color="auto"/>
                                    <w:left w:val="none" w:sz="0" w:space="0" w:color="auto"/>
                                    <w:bottom w:val="none" w:sz="0" w:space="0" w:color="auto"/>
                                    <w:right w:val="none" w:sz="0" w:space="0" w:color="auto"/>
                                  </w:divBdr>
                                </w:div>
                              </w:divsChild>
                            </w:div>
                            <w:div w:id="1361279261">
                              <w:marLeft w:val="0"/>
                              <w:marRight w:val="0"/>
                              <w:marTop w:val="0"/>
                              <w:marBottom w:val="0"/>
                              <w:divBdr>
                                <w:top w:val="none" w:sz="0" w:space="0" w:color="auto"/>
                                <w:left w:val="none" w:sz="0" w:space="0" w:color="auto"/>
                                <w:bottom w:val="none" w:sz="0" w:space="0" w:color="auto"/>
                                <w:right w:val="none" w:sz="0" w:space="0" w:color="auto"/>
                              </w:divBdr>
                              <w:divsChild>
                                <w:div w:id="676542917">
                                  <w:marLeft w:val="0"/>
                                  <w:marRight w:val="0"/>
                                  <w:marTop w:val="0"/>
                                  <w:marBottom w:val="0"/>
                                  <w:divBdr>
                                    <w:top w:val="none" w:sz="0" w:space="0" w:color="auto"/>
                                    <w:left w:val="none" w:sz="0" w:space="0" w:color="auto"/>
                                    <w:bottom w:val="none" w:sz="0" w:space="0" w:color="auto"/>
                                    <w:right w:val="none" w:sz="0" w:space="0" w:color="auto"/>
                                  </w:divBdr>
                                </w:div>
                              </w:divsChild>
                            </w:div>
                            <w:div w:id="82410764">
                              <w:marLeft w:val="0"/>
                              <w:marRight w:val="0"/>
                              <w:marTop w:val="0"/>
                              <w:marBottom w:val="0"/>
                              <w:divBdr>
                                <w:top w:val="none" w:sz="0" w:space="0" w:color="auto"/>
                                <w:left w:val="none" w:sz="0" w:space="0" w:color="auto"/>
                                <w:bottom w:val="none" w:sz="0" w:space="0" w:color="auto"/>
                                <w:right w:val="none" w:sz="0" w:space="0" w:color="auto"/>
                              </w:divBdr>
                              <w:divsChild>
                                <w:div w:id="2116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441004">
                  <w:marLeft w:val="0"/>
                  <w:marRight w:val="0"/>
                  <w:marTop w:val="0"/>
                  <w:marBottom w:val="0"/>
                  <w:divBdr>
                    <w:top w:val="none" w:sz="0" w:space="0" w:color="auto"/>
                    <w:left w:val="none" w:sz="0" w:space="0" w:color="auto"/>
                    <w:bottom w:val="none" w:sz="0" w:space="0" w:color="auto"/>
                    <w:right w:val="none" w:sz="0" w:space="0" w:color="auto"/>
                  </w:divBdr>
                  <w:divsChild>
                    <w:div w:id="1476337730">
                      <w:marLeft w:val="0"/>
                      <w:marRight w:val="0"/>
                      <w:marTop w:val="0"/>
                      <w:marBottom w:val="0"/>
                      <w:divBdr>
                        <w:top w:val="none" w:sz="0" w:space="0" w:color="auto"/>
                        <w:left w:val="none" w:sz="0" w:space="0" w:color="auto"/>
                        <w:bottom w:val="none" w:sz="0" w:space="0" w:color="auto"/>
                        <w:right w:val="none" w:sz="0" w:space="0" w:color="auto"/>
                      </w:divBdr>
                      <w:divsChild>
                        <w:div w:id="1810316106">
                          <w:marLeft w:val="0"/>
                          <w:marRight w:val="0"/>
                          <w:marTop w:val="0"/>
                          <w:marBottom w:val="0"/>
                          <w:divBdr>
                            <w:top w:val="none" w:sz="0" w:space="0" w:color="auto"/>
                            <w:left w:val="none" w:sz="0" w:space="0" w:color="auto"/>
                            <w:bottom w:val="none" w:sz="0" w:space="0" w:color="auto"/>
                            <w:right w:val="none" w:sz="0" w:space="0" w:color="auto"/>
                          </w:divBdr>
                          <w:divsChild>
                            <w:div w:id="1451362901">
                              <w:marLeft w:val="0"/>
                              <w:marRight w:val="0"/>
                              <w:marTop w:val="0"/>
                              <w:marBottom w:val="0"/>
                              <w:divBdr>
                                <w:top w:val="none" w:sz="0" w:space="0" w:color="auto"/>
                                <w:left w:val="none" w:sz="0" w:space="0" w:color="auto"/>
                                <w:bottom w:val="none" w:sz="0" w:space="0" w:color="auto"/>
                                <w:right w:val="none" w:sz="0" w:space="0" w:color="auto"/>
                              </w:divBdr>
                            </w:div>
                          </w:divsChild>
                        </w:div>
                        <w:div w:id="560480497">
                          <w:marLeft w:val="0"/>
                          <w:marRight w:val="0"/>
                          <w:marTop w:val="0"/>
                          <w:marBottom w:val="0"/>
                          <w:divBdr>
                            <w:top w:val="none" w:sz="0" w:space="0" w:color="auto"/>
                            <w:left w:val="none" w:sz="0" w:space="0" w:color="auto"/>
                            <w:bottom w:val="none" w:sz="0" w:space="0" w:color="auto"/>
                            <w:right w:val="none" w:sz="0" w:space="0" w:color="auto"/>
                          </w:divBdr>
                          <w:divsChild>
                            <w:div w:id="358163216">
                              <w:marLeft w:val="0"/>
                              <w:marRight w:val="0"/>
                              <w:marTop w:val="0"/>
                              <w:marBottom w:val="0"/>
                              <w:divBdr>
                                <w:top w:val="none" w:sz="0" w:space="0" w:color="auto"/>
                                <w:left w:val="none" w:sz="0" w:space="0" w:color="auto"/>
                                <w:bottom w:val="none" w:sz="0" w:space="0" w:color="auto"/>
                                <w:right w:val="none" w:sz="0" w:space="0" w:color="auto"/>
                              </w:divBdr>
                            </w:div>
                          </w:divsChild>
                        </w:div>
                        <w:div w:id="501432073">
                          <w:marLeft w:val="0"/>
                          <w:marRight w:val="0"/>
                          <w:marTop w:val="0"/>
                          <w:marBottom w:val="0"/>
                          <w:divBdr>
                            <w:top w:val="none" w:sz="0" w:space="0" w:color="auto"/>
                            <w:left w:val="none" w:sz="0" w:space="0" w:color="auto"/>
                            <w:bottom w:val="none" w:sz="0" w:space="0" w:color="auto"/>
                            <w:right w:val="none" w:sz="0" w:space="0" w:color="auto"/>
                          </w:divBdr>
                          <w:divsChild>
                            <w:div w:id="1977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807570">
      <w:bodyDiv w:val="1"/>
      <w:marLeft w:val="0"/>
      <w:marRight w:val="0"/>
      <w:marTop w:val="0"/>
      <w:marBottom w:val="0"/>
      <w:divBdr>
        <w:top w:val="none" w:sz="0" w:space="0" w:color="auto"/>
        <w:left w:val="none" w:sz="0" w:space="0" w:color="auto"/>
        <w:bottom w:val="none" w:sz="0" w:space="0" w:color="auto"/>
        <w:right w:val="none" w:sz="0" w:space="0" w:color="auto"/>
      </w:divBdr>
      <w:divsChild>
        <w:div w:id="744768069">
          <w:marLeft w:val="0"/>
          <w:marRight w:val="0"/>
          <w:marTop w:val="0"/>
          <w:marBottom w:val="0"/>
          <w:divBdr>
            <w:top w:val="none" w:sz="0" w:space="0" w:color="auto"/>
            <w:left w:val="none" w:sz="0" w:space="0" w:color="auto"/>
            <w:bottom w:val="none" w:sz="0" w:space="0" w:color="auto"/>
            <w:right w:val="none" w:sz="0" w:space="0" w:color="auto"/>
          </w:divBdr>
          <w:divsChild>
            <w:div w:id="556163547">
              <w:marLeft w:val="0"/>
              <w:marRight w:val="0"/>
              <w:marTop w:val="0"/>
              <w:marBottom w:val="0"/>
              <w:divBdr>
                <w:top w:val="none" w:sz="0" w:space="0" w:color="auto"/>
                <w:left w:val="none" w:sz="0" w:space="0" w:color="auto"/>
                <w:bottom w:val="none" w:sz="0" w:space="0" w:color="auto"/>
                <w:right w:val="none" w:sz="0" w:space="0" w:color="auto"/>
              </w:divBdr>
              <w:divsChild>
                <w:div w:id="2114088026">
                  <w:marLeft w:val="0"/>
                  <w:marRight w:val="0"/>
                  <w:marTop w:val="0"/>
                  <w:marBottom w:val="0"/>
                  <w:divBdr>
                    <w:top w:val="none" w:sz="0" w:space="0" w:color="auto"/>
                    <w:left w:val="none" w:sz="0" w:space="0" w:color="auto"/>
                    <w:bottom w:val="none" w:sz="0" w:space="0" w:color="auto"/>
                    <w:right w:val="none" w:sz="0" w:space="0" w:color="auto"/>
                  </w:divBdr>
                  <w:divsChild>
                    <w:div w:id="641613832">
                      <w:marLeft w:val="0"/>
                      <w:marRight w:val="0"/>
                      <w:marTop w:val="0"/>
                      <w:marBottom w:val="0"/>
                      <w:divBdr>
                        <w:top w:val="none" w:sz="0" w:space="0" w:color="auto"/>
                        <w:left w:val="none" w:sz="0" w:space="0" w:color="auto"/>
                        <w:bottom w:val="none" w:sz="0" w:space="0" w:color="auto"/>
                        <w:right w:val="none" w:sz="0" w:space="0" w:color="auto"/>
                      </w:divBdr>
                      <w:divsChild>
                        <w:div w:id="1450932730">
                          <w:marLeft w:val="0"/>
                          <w:marRight w:val="0"/>
                          <w:marTop w:val="0"/>
                          <w:marBottom w:val="0"/>
                          <w:divBdr>
                            <w:top w:val="none" w:sz="0" w:space="0" w:color="auto"/>
                            <w:left w:val="none" w:sz="0" w:space="0" w:color="auto"/>
                            <w:bottom w:val="none" w:sz="0" w:space="0" w:color="auto"/>
                            <w:right w:val="none" w:sz="0" w:space="0" w:color="auto"/>
                          </w:divBdr>
                          <w:divsChild>
                            <w:div w:id="1684159684">
                              <w:marLeft w:val="0"/>
                              <w:marRight w:val="0"/>
                              <w:marTop w:val="0"/>
                              <w:marBottom w:val="0"/>
                              <w:divBdr>
                                <w:top w:val="none" w:sz="0" w:space="0" w:color="auto"/>
                                <w:left w:val="none" w:sz="0" w:space="0" w:color="auto"/>
                                <w:bottom w:val="none" w:sz="0" w:space="0" w:color="auto"/>
                                <w:right w:val="none" w:sz="0" w:space="0" w:color="auto"/>
                              </w:divBdr>
                              <w:divsChild>
                                <w:div w:id="623777906">
                                  <w:marLeft w:val="0"/>
                                  <w:marRight w:val="0"/>
                                  <w:marTop w:val="0"/>
                                  <w:marBottom w:val="0"/>
                                  <w:divBdr>
                                    <w:top w:val="none" w:sz="0" w:space="0" w:color="auto"/>
                                    <w:left w:val="none" w:sz="0" w:space="0" w:color="auto"/>
                                    <w:bottom w:val="none" w:sz="0" w:space="0" w:color="auto"/>
                                    <w:right w:val="none" w:sz="0" w:space="0" w:color="auto"/>
                                  </w:divBdr>
                                  <w:divsChild>
                                    <w:div w:id="16433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184131">
                  <w:marLeft w:val="0"/>
                  <w:marRight w:val="0"/>
                  <w:marTop w:val="0"/>
                  <w:marBottom w:val="0"/>
                  <w:divBdr>
                    <w:top w:val="none" w:sz="0" w:space="0" w:color="auto"/>
                    <w:left w:val="none" w:sz="0" w:space="0" w:color="auto"/>
                    <w:bottom w:val="none" w:sz="0" w:space="0" w:color="auto"/>
                    <w:right w:val="none" w:sz="0" w:space="0" w:color="auto"/>
                  </w:divBdr>
                  <w:divsChild>
                    <w:div w:id="1576284465">
                      <w:marLeft w:val="0"/>
                      <w:marRight w:val="0"/>
                      <w:marTop w:val="0"/>
                      <w:marBottom w:val="0"/>
                      <w:divBdr>
                        <w:top w:val="none" w:sz="0" w:space="0" w:color="auto"/>
                        <w:left w:val="none" w:sz="0" w:space="0" w:color="auto"/>
                        <w:bottom w:val="none" w:sz="0" w:space="0" w:color="auto"/>
                        <w:right w:val="none" w:sz="0" w:space="0" w:color="auto"/>
                      </w:divBdr>
                      <w:divsChild>
                        <w:div w:id="910584638">
                          <w:marLeft w:val="0"/>
                          <w:marRight w:val="0"/>
                          <w:marTop w:val="0"/>
                          <w:marBottom w:val="0"/>
                          <w:divBdr>
                            <w:top w:val="none" w:sz="0" w:space="0" w:color="auto"/>
                            <w:left w:val="none" w:sz="0" w:space="0" w:color="auto"/>
                            <w:bottom w:val="none" w:sz="0" w:space="0" w:color="auto"/>
                            <w:right w:val="none" w:sz="0" w:space="0" w:color="auto"/>
                          </w:divBdr>
                          <w:divsChild>
                            <w:div w:id="2021544647">
                              <w:marLeft w:val="0"/>
                              <w:marRight w:val="0"/>
                              <w:marTop w:val="0"/>
                              <w:marBottom w:val="0"/>
                              <w:divBdr>
                                <w:top w:val="none" w:sz="0" w:space="0" w:color="auto"/>
                                <w:left w:val="none" w:sz="0" w:space="0" w:color="auto"/>
                                <w:bottom w:val="none" w:sz="0" w:space="0" w:color="auto"/>
                                <w:right w:val="none" w:sz="0" w:space="0" w:color="auto"/>
                              </w:divBdr>
                              <w:divsChild>
                                <w:div w:id="15089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167425">
          <w:marLeft w:val="0"/>
          <w:marRight w:val="0"/>
          <w:marTop w:val="0"/>
          <w:marBottom w:val="0"/>
          <w:divBdr>
            <w:top w:val="none" w:sz="0" w:space="0" w:color="auto"/>
            <w:left w:val="none" w:sz="0" w:space="0" w:color="auto"/>
            <w:bottom w:val="none" w:sz="0" w:space="0" w:color="auto"/>
            <w:right w:val="none" w:sz="0" w:space="0" w:color="auto"/>
          </w:divBdr>
          <w:divsChild>
            <w:div w:id="1560432077">
              <w:marLeft w:val="0"/>
              <w:marRight w:val="0"/>
              <w:marTop w:val="0"/>
              <w:marBottom w:val="0"/>
              <w:divBdr>
                <w:top w:val="none" w:sz="0" w:space="0" w:color="auto"/>
                <w:left w:val="none" w:sz="0" w:space="0" w:color="auto"/>
                <w:bottom w:val="none" w:sz="0" w:space="0" w:color="auto"/>
                <w:right w:val="none" w:sz="0" w:space="0" w:color="auto"/>
              </w:divBdr>
              <w:divsChild>
                <w:div w:id="1740596902">
                  <w:marLeft w:val="0"/>
                  <w:marRight w:val="0"/>
                  <w:marTop w:val="0"/>
                  <w:marBottom w:val="0"/>
                  <w:divBdr>
                    <w:top w:val="none" w:sz="0" w:space="0" w:color="auto"/>
                    <w:left w:val="none" w:sz="0" w:space="0" w:color="auto"/>
                    <w:bottom w:val="none" w:sz="0" w:space="0" w:color="auto"/>
                    <w:right w:val="none" w:sz="0" w:space="0" w:color="auto"/>
                  </w:divBdr>
                  <w:divsChild>
                    <w:div w:id="786048959">
                      <w:marLeft w:val="0"/>
                      <w:marRight w:val="0"/>
                      <w:marTop w:val="0"/>
                      <w:marBottom w:val="0"/>
                      <w:divBdr>
                        <w:top w:val="none" w:sz="0" w:space="0" w:color="auto"/>
                        <w:left w:val="none" w:sz="0" w:space="0" w:color="auto"/>
                        <w:bottom w:val="none" w:sz="0" w:space="0" w:color="auto"/>
                        <w:right w:val="none" w:sz="0" w:space="0" w:color="auto"/>
                      </w:divBdr>
                      <w:divsChild>
                        <w:div w:id="21159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181">
                  <w:marLeft w:val="0"/>
                  <w:marRight w:val="0"/>
                  <w:marTop w:val="0"/>
                  <w:marBottom w:val="0"/>
                  <w:divBdr>
                    <w:top w:val="none" w:sz="0" w:space="0" w:color="auto"/>
                    <w:left w:val="none" w:sz="0" w:space="0" w:color="auto"/>
                    <w:bottom w:val="none" w:sz="0" w:space="0" w:color="auto"/>
                    <w:right w:val="none" w:sz="0" w:space="0" w:color="auto"/>
                  </w:divBdr>
                  <w:divsChild>
                    <w:div w:id="678578265">
                      <w:marLeft w:val="0"/>
                      <w:marRight w:val="0"/>
                      <w:marTop w:val="0"/>
                      <w:marBottom w:val="0"/>
                      <w:divBdr>
                        <w:top w:val="none" w:sz="0" w:space="0" w:color="auto"/>
                        <w:left w:val="none" w:sz="0" w:space="0" w:color="auto"/>
                        <w:bottom w:val="none" w:sz="0" w:space="0" w:color="auto"/>
                        <w:right w:val="none" w:sz="0" w:space="0" w:color="auto"/>
                      </w:divBdr>
                      <w:divsChild>
                        <w:div w:id="1479300243">
                          <w:marLeft w:val="0"/>
                          <w:marRight w:val="0"/>
                          <w:marTop w:val="0"/>
                          <w:marBottom w:val="0"/>
                          <w:divBdr>
                            <w:top w:val="none" w:sz="0" w:space="0" w:color="auto"/>
                            <w:left w:val="none" w:sz="0" w:space="0" w:color="auto"/>
                            <w:bottom w:val="none" w:sz="0" w:space="0" w:color="auto"/>
                            <w:right w:val="none" w:sz="0" w:space="0" w:color="auto"/>
                          </w:divBdr>
                          <w:divsChild>
                            <w:div w:id="857238327">
                              <w:marLeft w:val="0"/>
                              <w:marRight w:val="0"/>
                              <w:marTop w:val="0"/>
                              <w:marBottom w:val="0"/>
                              <w:divBdr>
                                <w:top w:val="none" w:sz="0" w:space="0" w:color="auto"/>
                                <w:left w:val="none" w:sz="0" w:space="0" w:color="auto"/>
                                <w:bottom w:val="none" w:sz="0" w:space="0" w:color="auto"/>
                                <w:right w:val="none" w:sz="0" w:space="0" w:color="auto"/>
                              </w:divBdr>
                              <w:divsChild>
                                <w:div w:id="553196344">
                                  <w:marLeft w:val="0"/>
                                  <w:marRight w:val="0"/>
                                  <w:marTop w:val="0"/>
                                  <w:marBottom w:val="0"/>
                                  <w:divBdr>
                                    <w:top w:val="none" w:sz="0" w:space="0" w:color="auto"/>
                                    <w:left w:val="none" w:sz="0" w:space="0" w:color="auto"/>
                                    <w:bottom w:val="none" w:sz="0" w:space="0" w:color="auto"/>
                                    <w:right w:val="none" w:sz="0" w:space="0" w:color="auto"/>
                                  </w:divBdr>
                                </w:div>
                              </w:divsChild>
                            </w:div>
                            <w:div w:id="1349790077">
                              <w:marLeft w:val="0"/>
                              <w:marRight w:val="0"/>
                              <w:marTop w:val="0"/>
                              <w:marBottom w:val="0"/>
                              <w:divBdr>
                                <w:top w:val="none" w:sz="0" w:space="0" w:color="auto"/>
                                <w:left w:val="none" w:sz="0" w:space="0" w:color="auto"/>
                                <w:bottom w:val="none" w:sz="0" w:space="0" w:color="auto"/>
                                <w:right w:val="none" w:sz="0" w:space="0" w:color="auto"/>
                              </w:divBdr>
                              <w:divsChild>
                                <w:div w:id="885026475">
                                  <w:marLeft w:val="0"/>
                                  <w:marRight w:val="0"/>
                                  <w:marTop w:val="0"/>
                                  <w:marBottom w:val="0"/>
                                  <w:divBdr>
                                    <w:top w:val="none" w:sz="0" w:space="0" w:color="auto"/>
                                    <w:left w:val="none" w:sz="0" w:space="0" w:color="auto"/>
                                    <w:bottom w:val="none" w:sz="0" w:space="0" w:color="auto"/>
                                    <w:right w:val="none" w:sz="0" w:space="0" w:color="auto"/>
                                  </w:divBdr>
                                </w:div>
                              </w:divsChild>
                            </w:div>
                            <w:div w:id="1124496507">
                              <w:marLeft w:val="0"/>
                              <w:marRight w:val="0"/>
                              <w:marTop w:val="0"/>
                              <w:marBottom w:val="0"/>
                              <w:divBdr>
                                <w:top w:val="none" w:sz="0" w:space="0" w:color="auto"/>
                                <w:left w:val="none" w:sz="0" w:space="0" w:color="auto"/>
                                <w:bottom w:val="none" w:sz="0" w:space="0" w:color="auto"/>
                                <w:right w:val="none" w:sz="0" w:space="0" w:color="auto"/>
                              </w:divBdr>
                              <w:divsChild>
                                <w:div w:id="961692672">
                                  <w:marLeft w:val="0"/>
                                  <w:marRight w:val="0"/>
                                  <w:marTop w:val="0"/>
                                  <w:marBottom w:val="0"/>
                                  <w:divBdr>
                                    <w:top w:val="none" w:sz="0" w:space="0" w:color="auto"/>
                                    <w:left w:val="none" w:sz="0" w:space="0" w:color="auto"/>
                                    <w:bottom w:val="none" w:sz="0" w:space="0" w:color="auto"/>
                                    <w:right w:val="none" w:sz="0" w:space="0" w:color="auto"/>
                                  </w:divBdr>
                                </w:div>
                              </w:divsChild>
                            </w:div>
                            <w:div w:id="1204827350">
                              <w:marLeft w:val="0"/>
                              <w:marRight w:val="0"/>
                              <w:marTop w:val="0"/>
                              <w:marBottom w:val="0"/>
                              <w:divBdr>
                                <w:top w:val="none" w:sz="0" w:space="0" w:color="auto"/>
                                <w:left w:val="none" w:sz="0" w:space="0" w:color="auto"/>
                                <w:bottom w:val="none" w:sz="0" w:space="0" w:color="auto"/>
                                <w:right w:val="none" w:sz="0" w:space="0" w:color="auto"/>
                              </w:divBdr>
                              <w:divsChild>
                                <w:div w:id="1125350163">
                                  <w:marLeft w:val="0"/>
                                  <w:marRight w:val="0"/>
                                  <w:marTop w:val="0"/>
                                  <w:marBottom w:val="0"/>
                                  <w:divBdr>
                                    <w:top w:val="none" w:sz="0" w:space="0" w:color="auto"/>
                                    <w:left w:val="none" w:sz="0" w:space="0" w:color="auto"/>
                                    <w:bottom w:val="none" w:sz="0" w:space="0" w:color="auto"/>
                                    <w:right w:val="none" w:sz="0" w:space="0" w:color="auto"/>
                                  </w:divBdr>
                                </w:div>
                              </w:divsChild>
                            </w:div>
                            <w:div w:id="2056467968">
                              <w:marLeft w:val="0"/>
                              <w:marRight w:val="0"/>
                              <w:marTop w:val="0"/>
                              <w:marBottom w:val="0"/>
                              <w:divBdr>
                                <w:top w:val="none" w:sz="0" w:space="0" w:color="auto"/>
                                <w:left w:val="none" w:sz="0" w:space="0" w:color="auto"/>
                                <w:bottom w:val="none" w:sz="0" w:space="0" w:color="auto"/>
                                <w:right w:val="none" w:sz="0" w:space="0" w:color="auto"/>
                              </w:divBdr>
                              <w:divsChild>
                                <w:div w:id="64189208">
                                  <w:marLeft w:val="0"/>
                                  <w:marRight w:val="0"/>
                                  <w:marTop w:val="0"/>
                                  <w:marBottom w:val="0"/>
                                  <w:divBdr>
                                    <w:top w:val="none" w:sz="0" w:space="0" w:color="auto"/>
                                    <w:left w:val="none" w:sz="0" w:space="0" w:color="auto"/>
                                    <w:bottom w:val="none" w:sz="0" w:space="0" w:color="auto"/>
                                    <w:right w:val="none" w:sz="0" w:space="0" w:color="auto"/>
                                  </w:divBdr>
                                </w:div>
                              </w:divsChild>
                            </w:div>
                            <w:div w:id="183255012">
                              <w:marLeft w:val="0"/>
                              <w:marRight w:val="0"/>
                              <w:marTop w:val="0"/>
                              <w:marBottom w:val="0"/>
                              <w:divBdr>
                                <w:top w:val="none" w:sz="0" w:space="0" w:color="auto"/>
                                <w:left w:val="none" w:sz="0" w:space="0" w:color="auto"/>
                                <w:bottom w:val="none" w:sz="0" w:space="0" w:color="auto"/>
                                <w:right w:val="none" w:sz="0" w:space="0" w:color="auto"/>
                              </w:divBdr>
                              <w:divsChild>
                                <w:div w:id="1175000382">
                                  <w:marLeft w:val="0"/>
                                  <w:marRight w:val="0"/>
                                  <w:marTop w:val="0"/>
                                  <w:marBottom w:val="0"/>
                                  <w:divBdr>
                                    <w:top w:val="none" w:sz="0" w:space="0" w:color="auto"/>
                                    <w:left w:val="none" w:sz="0" w:space="0" w:color="auto"/>
                                    <w:bottom w:val="none" w:sz="0" w:space="0" w:color="auto"/>
                                    <w:right w:val="none" w:sz="0" w:space="0" w:color="auto"/>
                                  </w:divBdr>
                                </w:div>
                              </w:divsChild>
                            </w:div>
                            <w:div w:id="195385566">
                              <w:marLeft w:val="0"/>
                              <w:marRight w:val="0"/>
                              <w:marTop w:val="0"/>
                              <w:marBottom w:val="0"/>
                              <w:divBdr>
                                <w:top w:val="none" w:sz="0" w:space="0" w:color="auto"/>
                                <w:left w:val="none" w:sz="0" w:space="0" w:color="auto"/>
                                <w:bottom w:val="none" w:sz="0" w:space="0" w:color="auto"/>
                                <w:right w:val="none" w:sz="0" w:space="0" w:color="auto"/>
                              </w:divBdr>
                              <w:divsChild>
                                <w:div w:id="467473800">
                                  <w:marLeft w:val="0"/>
                                  <w:marRight w:val="0"/>
                                  <w:marTop w:val="0"/>
                                  <w:marBottom w:val="0"/>
                                  <w:divBdr>
                                    <w:top w:val="none" w:sz="0" w:space="0" w:color="auto"/>
                                    <w:left w:val="none" w:sz="0" w:space="0" w:color="auto"/>
                                    <w:bottom w:val="none" w:sz="0" w:space="0" w:color="auto"/>
                                    <w:right w:val="none" w:sz="0" w:space="0" w:color="auto"/>
                                  </w:divBdr>
                                </w:div>
                              </w:divsChild>
                            </w:div>
                            <w:div w:id="1702900051">
                              <w:marLeft w:val="0"/>
                              <w:marRight w:val="0"/>
                              <w:marTop w:val="0"/>
                              <w:marBottom w:val="0"/>
                              <w:divBdr>
                                <w:top w:val="none" w:sz="0" w:space="0" w:color="auto"/>
                                <w:left w:val="none" w:sz="0" w:space="0" w:color="auto"/>
                                <w:bottom w:val="none" w:sz="0" w:space="0" w:color="auto"/>
                                <w:right w:val="none" w:sz="0" w:space="0" w:color="auto"/>
                              </w:divBdr>
                              <w:divsChild>
                                <w:div w:id="158853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679490">
                  <w:marLeft w:val="0"/>
                  <w:marRight w:val="0"/>
                  <w:marTop w:val="0"/>
                  <w:marBottom w:val="0"/>
                  <w:divBdr>
                    <w:top w:val="none" w:sz="0" w:space="0" w:color="auto"/>
                    <w:left w:val="none" w:sz="0" w:space="0" w:color="auto"/>
                    <w:bottom w:val="none" w:sz="0" w:space="0" w:color="auto"/>
                    <w:right w:val="none" w:sz="0" w:space="0" w:color="auto"/>
                  </w:divBdr>
                  <w:divsChild>
                    <w:div w:id="304243176">
                      <w:marLeft w:val="0"/>
                      <w:marRight w:val="0"/>
                      <w:marTop w:val="0"/>
                      <w:marBottom w:val="0"/>
                      <w:divBdr>
                        <w:top w:val="none" w:sz="0" w:space="0" w:color="auto"/>
                        <w:left w:val="none" w:sz="0" w:space="0" w:color="auto"/>
                        <w:bottom w:val="none" w:sz="0" w:space="0" w:color="auto"/>
                        <w:right w:val="none" w:sz="0" w:space="0" w:color="auto"/>
                      </w:divBdr>
                      <w:divsChild>
                        <w:div w:id="1139612483">
                          <w:marLeft w:val="0"/>
                          <w:marRight w:val="0"/>
                          <w:marTop w:val="0"/>
                          <w:marBottom w:val="0"/>
                          <w:divBdr>
                            <w:top w:val="none" w:sz="0" w:space="0" w:color="auto"/>
                            <w:left w:val="none" w:sz="0" w:space="0" w:color="auto"/>
                            <w:bottom w:val="none" w:sz="0" w:space="0" w:color="auto"/>
                            <w:right w:val="none" w:sz="0" w:space="0" w:color="auto"/>
                          </w:divBdr>
                          <w:divsChild>
                            <w:div w:id="1010257146">
                              <w:marLeft w:val="0"/>
                              <w:marRight w:val="0"/>
                              <w:marTop w:val="0"/>
                              <w:marBottom w:val="0"/>
                              <w:divBdr>
                                <w:top w:val="none" w:sz="0" w:space="0" w:color="auto"/>
                                <w:left w:val="none" w:sz="0" w:space="0" w:color="auto"/>
                                <w:bottom w:val="none" w:sz="0" w:space="0" w:color="auto"/>
                                <w:right w:val="none" w:sz="0" w:space="0" w:color="auto"/>
                              </w:divBdr>
                            </w:div>
                          </w:divsChild>
                        </w:div>
                        <w:div w:id="1222785638">
                          <w:marLeft w:val="0"/>
                          <w:marRight w:val="0"/>
                          <w:marTop w:val="0"/>
                          <w:marBottom w:val="0"/>
                          <w:divBdr>
                            <w:top w:val="none" w:sz="0" w:space="0" w:color="auto"/>
                            <w:left w:val="none" w:sz="0" w:space="0" w:color="auto"/>
                            <w:bottom w:val="none" w:sz="0" w:space="0" w:color="auto"/>
                            <w:right w:val="none" w:sz="0" w:space="0" w:color="auto"/>
                          </w:divBdr>
                          <w:divsChild>
                            <w:div w:id="1613897275">
                              <w:marLeft w:val="0"/>
                              <w:marRight w:val="0"/>
                              <w:marTop w:val="0"/>
                              <w:marBottom w:val="0"/>
                              <w:divBdr>
                                <w:top w:val="none" w:sz="0" w:space="0" w:color="auto"/>
                                <w:left w:val="none" w:sz="0" w:space="0" w:color="auto"/>
                                <w:bottom w:val="none" w:sz="0" w:space="0" w:color="auto"/>
                                <w:right w:val="none" w:sz="0" w:space="0" w:color="auto"/>
                              </w:divBdr>
                            </w:div>
                          </w:divsChild>
                        </w:div>
                        <w:div w:id="946280064">
                          <w:marLeft w:val="0"/>
                          <w:marRight w:val="0"/>
                          <w:marTop w:val="0"/>
                          <w:marBottom w:val="0"/>
                          <w:divBdr>
                            <w:top w:val="none" w:sz="0" w:space="0" w:color="auto"/>
                            <w:left w:val="none" w:sz="0" w:space="0" w:color="auto"/>
                            <w:bottom w:val="none" w:sz="0" w:space="0" w:color="auto"/>
                            <w:right w:val="none" w:sz="0" w:space="0" w:color="auto"/>
                          </w:divBdr>
                          <w:divsChild>
                            <w:div w:id="2047286829">
                              <w:marLeft w:val="0"/>
                              <w:marRight w:val="0"/>
                              <w:marTop w:val="0"/>
                              <w:marBottom w:val="0"/>
                              <w:divBdr>
                                <w:top w:val="none" w:sz="0" w:space="0" w:color="auto"/>
                                <w:left w:val="none" w:sz="0" w:space="0" w:color="auto"/>
                                <w:bottom w:val="none" w:sz="0" w:space="0" w:color="auto"/>
                                <w:right w:val="none" w:sz="0" w:space="0" w:color="auto"/>
                              </w:divBdr>
                            </w:div>
                          </w:divsChild>
                        </w:div>
                        <w:div w:id="1556624852">
                          <w:marLeft w:val="0"/>
                          <w:marRight w:val="0"/>
                          <w:marTop w:val="0"/>
                          <w:marBottom w:val="0"/>
                          <w:divBdr>
                            <w:top w:val="none" w:sz="0" w:space="0" w:color="auto"/>
                            <w:left w:val="none" w:sz="0" w:space="0" w:color="auto"/>
                            <w:bottom w:val="none" w:sz="0" w:space="0" w:color="auto"/>
                            <w:right w:val="none" w:sz="0" w:space="0" w:color="auto"/>
                          </w:divBdr>
                          <w:divsChild>
                            <w:div w:id="1219366168">
                              <w:marLeft w:val="0"/>
                              <w:marRight w:val="0"/>
                              <w:marTop w:val="0"/>
                              <w:marBottom w:val="0"/>
                              <w:divBdr>
                                <w:top w:val="none" w:sz="0" w:space="0" w:color="auto"/>
                                <w:left w:val="none" w:sz="0" w:space="0" w:color="auto"/>
                                <w:bottom w:val="none" w:sz="0" w:space="0" w:color="auto"/>
                                <w:right w:val="none" w:sz="0" w:space="0" w:color="auto"/>
                              </w:divBdr>
                            </w:div>
                          </w:divsChild>
                        </w:div>
                        <w:div w:id="82146068">
                          <w:marLeft w:val="0"/>
                          <w:marRight w:val="0"/>
                          <w:marTop w:val="0"/>
                          <w:marBottom w:val="0"/>
                          <w:divBdr>
                            <w:top w:val="none" w:sz="0" w:space="0" w:color="auto"/>
                            <w:left w:val="none" w:sz="0" w:space="0" w:color="auto"/>
                            <w:bottom w:val="none" w:sz="0" w:space="0" w:color="auto"/>
                            <w:right w:val="none" w:sz="0" w:space="0" w:color="auto"/>
                          </w:divBdr>
                          <w:divsChild>
                            <w:div w:id="346686511">
                              <w:marLeft w:val="0"/>
                              <w:marRight w:val="0"/>
                              <w:marTop w:val="0"/>
                              <w:marBottom w:val="0"/>
                              <w:divBdr>
                                <w:top w:val="none" w:sz="0" w:space="0" w:color="auto"/>
                                <w:left w:val="none" w:sz="0" w:space="0" w:color="auto"/>
                                <w:bottom w:val="none" w:sz="0" w:space="0" w:color="auto"/>
                                <w:right w:val="none" w:sz="0" w:space="0" w:color="auto"/>
                              </w:divBdr>
                            </w:div>
                          </w:divsChild>
                        </w:div>
                        <w:div w:id="630288263">
                          <w:marLeft w:val="0"/>
                          <w:marRight w:val="0"/>
                          <w:marTop w:val="0"/>
                          <w:marBottom w:val="0"/>
                          <w:divBdr>
                            <w:top w:val="none" w:sz="0" w:space="0" w:color="auto"/>
                            <w:left w:val="none" w:sz="0" w:space="0" w:color="auto"/>
                            <w:bottom w:val="none" w:sz="0" w:space="0" w:color="auto"/>
                            <w:right w:val="none" w:sz="0" w:space="0" w:color="auto"/>
                          </w:divBdr>
                          <w:divsChild>
                            <w:div w:id="1664814105">
                              <w:marLeft w:val="0"/>
                              <w:marRight w:val="0"/>
                              <w:marTop w:val="0"/>
                              <w:marBottom w:val="0"/>
                              <w:divBdr>
                                <w:top w:val="none" w:sz="0" w:space="0" w:color="auto"/>
                                <w:left w:val="none" w:sz="0" w:space="0" w:color="auto"/>
                                <w:bottom w:val="none" w:sz="0" w:space="0" w:color="auto"/>
                                <w:right w:val="none" w:sz="0" w:space="0" w:color="auto"/>
                              </w:divBdr>
                            </w:div>
                          </w:divsChild>
                        </w:div>
                        <w:div w:id="1213730823">
                          <w:marLeft w:val="0"/>
                          <w:marRight w:val="0"/>
                          <w:marTop w:val="0"/>
                          <w:marBottom w:val="0"/>
                          <w:divBdr>
                            <w:top w:val="none" w:sz="0" w:space="0" w:color="auto"/>
                            <w:left w:val="none" w:sz="0" w:space="0" w:color="auto"/>
                            <w:bottom w:val="none" w:sz="0" w:space="0" w:color="auto"/>
                            <w:right w:val="none" w:sz="0" w:space="0" w:color="auto"/>
                          </w:divBdr>
                          <w:divsChild>
                            <w:div w:id="752703669">
                              <w:marLeft w:val="0"/>
                              <w:marRight w:val="0"/>
                              <w:marTop w:val="0"/>
                              <w:marBottom w:val="0"/>
                              <w:divBdr>
                                <w:top w:val="none" w:sz="0" w:space="0" w:color="auto"/>
                                <w:left w:val="none" w:sz="0" w:space="0" w:color="auto"/>
                                <w:bottom w:val="none" w:sz="0" w:space="0" w:color="auto"/>
                                <w:right w:val="none" w:sz="0" w:space="0" w:color="auto"/>
                              </w:divBdr>
                            </w:div>
                          </w:divsChild>
                        </w:div>
                        <w:div w:id="1441607453">
                          <w:marLeft w:val="0"/>
                          <w:marRight w:val="0"/>
                          <w:marTop w:val="0"/>
                          <w:marBottom w:val="0"/>
                          <w:divBdr>
                            <w:top w:val="none" w:sz="0" w:space="0" w:color="auto"/>
                            <w:left w:val="none" w:sz="0" w:space="0" w:color="auto"/>
                            <w:bottom w:val="none" w:sz="0" w:space="0" w:color="auto"/>
                            <w:right w:val="none" w:sz="0" w:space="0" w:color="auto"/>
                          </w:divBdr>
                          <w:divsChild>
                            <w:div w:id="18742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574453">
      <w:bodyDiv w:val="1"/>
      <w:marLeft w:val="0"/>
      <w:marRight w:val="0"/>
      <w:marTop w:val="0"/>
      <w:marBottom w:val="0"/>
      <w:divBdr>
        <w:top w:val="none" w:sz="0" w:space="0" w:color="auto"/>
        <w:left w:val="none" w:sz="0" w:space="0" w:color="auto"/>
        <w:bottom w:val="none" w:sz="0" w:space="0" w:color="auto"/>
        <w:right w:val="none" w:sz="0" w:space="0" w:color="auto"/>
      </w:divBdr>
    </w:div>
    <w:div w:id="710499409">
      <w:bodyDiv w:val="1"/>
      <w:marLeft w:val="0"/>
      <w:marRight w:val="0"/>
      <w:marTop w:val="0"/>
      <w:marBottom w:val="0"/>
      <w:divBdr>
        <w:top w:val="none" w:sz="0" w:space="0" w:color="auto"/>
        <w:left w:val="none" w:sz="0" w:space="0" w:color="auto"/>
        <w:bottom w:val="none" w:sz="0" w:space="0" w:color="auto"/>
        <w:right w:val="none" w:sz="0" w:space="0" w:color="auto"/>
      </w:divBdr>
      <w:divsChild>
        <w:div w:id="1788697932">
          <w:marLeft w:val="0"/>
          <w:marRight w:val="0"/>
          <w:marTop w:val="0"/>
          <w:marBottom w:val="0"/>
          <w:divBdr>
            <w:top w:val="none" w:sz="0" w:space="0" w:color="auto"/>
            <w:left w:val="none" w:sz="0" w:space="0" w:color="auto"/>
            <w:bottom w:val="none" w:sz="0" w:space="0" w:color="auto"/>
            <w:right w:val="none" w:sz="0" w:space="0" w:color="auto"/>
          </w:divBdr>
          <w:divsChild>
            <w:div w:id="1942761021">
              <w:marLeft w:val="0"/>
              <w:marRight w:val="0"/>
              <w:marTop w:val="0"/>
              <w:marBottom w:val="0"/>
              <w:divBdr>
                <w:top w:val="none" w:sz="0" w:space="0" w:color="auto"/>
                <w:left w:val="none" w:sz="0" w:space="0" w:color="auto"/>
                <w:bottom w:val="none" w:sz="0" w:space="0" w:color="auto"/>
                <w:right w:val="none" w:sz="0" w:space="0" w:color="auto"/>
              </w:divBdr>
              <w:divsChild>
                <w:div w:id="1153133945">
                  <w:marLeft w:val="0"/>
                  <w:marRight w:val="0"/>
                  <w:marTop w:val="0"/>
                  <w:marBottom w:val="0"/>
                  <w:divBdr>
                    <w:top w:val="none" w:sz="0" w:space="0" w:color="auto"/>
                    <w:left w:val="none" w:sz="0" w:space="0" w:color="auto"/>
                    <w:bottom w:val="none" w:sz="0" w:space="0" w:color="auto"/>
                    <w:right w:val="none" w:sz="0" w:space="0" w:color="auto"/>
                  </w:divBdr>
                  <w:divsChild>
                    <w:div w:id="1429543523">
                      <w:marLeft w:val="0"/>
                      <w:marRight w:val="0"/>
                      <w:marTop w:val="0"/>
                      <w:marBottom w:val="0"/>
                      <w:divBdr>
                        <w:top w:val="none" w:sz="0" w:space="0" w:color="auto"/>
                        <w:left w:val="none" w:sz="0" w:space="0" w:color="auto"/>
                        <w:bottom w:val="none" w:sz="0" w:space="0" w:color="auto"/>
                        <w:right w:val="none" w:sz="0" w:space="0" w:color="auto"/>
                      </w:divBdr>
                      <w:divsChild>
                        <w:div w:id="265699515">
                          <w:marLeft w:val="0"/>
                          <w:marRight w:val="0"/>
                          <w:marTop w:val="0"/>
                          <w:marBottom w:val="0"/>
                          <w:divBdr>
                            <w:top w:val="none" w:sz="0" w:space="0" w:color="auto"/>
                            <w:left w:val="none" w:sz="0" w:space="0" w:color="auto"/>
                            <w:bottom w:val="none" w:sz="0" w:space="0" w:color="auto"/>
                            <w:right w:val="none" w:sz="0" w:space="0" w:color="auto"/>
                          </w:divBdr>
                          <w:divsChild>
                            <w:div w:id="1385761149">
                              <w:marLeft w:val="0"/>
                              <w:marRight w:val="0"/>
                              <w:marTop w:val="0"/>
                              <w:marBottom w:val="0"/>
                              <w:divBdr>
                                <w:top w:val="none" w:sz="0" w:space="0" w:color="auto"/>
                                <w:left w:val="none" w:sz="0" w:space="0" w:color="auto"/>
                                <w:bottom w:val="none" w:sz="0" w:space="0" w:color="auto"/>
                                <w:right w:val="none" w:sz="0" w:space="0" w:color="auto"/>
                              </w:divBdr>
                              <w:divsChild>
                                <w:div w:id="123279754">
                                  <w:marLeft w:val="0"/>
                                  <w:marRight w:val="0"/>
                                  <w:marTop w:val="0"/>
                                  <w:marBottom w:val="0"/>
                                  <w:divBdr>
                                    <w:top w:val="none" w:sz="0" w:space="0" w:color="auto"/>
                                    <w:left w:val="none" w:sz="0" w:space="0" w:color="auto"/>
                                    <w:bottom w:val="none" w:sz="0" w:space="0" w:color="auto"/>
                                    <w:right w:val="none" w:sz="0" w:space="0" w:color="auto"/>
                                  </w:divBdr>
                                  <w:divsChild>
                                    <w:div w:id="13477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900623">
                  <w:marLeft w:val="0"/>
                  <w:marRight w:val="0"/>
                  <w:marTop w:val="0"/>
                  <w:marBottom w:val="0"/>
                  <w:divBdr>
                    <w:top w:val="none" w:sz="0" w:space="0" w:color="auto"/>
                    <w:left w:val="none" w:sz="0" w:space="0" w:color="auto"/>
                    <w:bottom w:val="none" w:sz="0" w:space="0" w:color="auto"/>
                    <w:right w:val="none" w:sz="0" w:space="0" w:color="auto"/>
                  </w:divBdr>
                  <w:divsChild>
                    <w:div w:id="1281378158">
                      <w:marLeft w:val="0"/>
                      <w:marRight w:val="0"/>
                      <w:marTop w:val="0"/>
                      <w:marBottom w:val="0"/>
                      <w:divBdr>
                        <w:top w:val="none" w:sz="0" w:space="0" w:color="auto"/>
                        <w:left w:val="none" w:sz="0" w:space="0" w:color="auto"/>
                        <w:bottom w:val="none" w:sz="0" w:space="0" w:color="auto"/>
                        <w:right w:val="none" w:sz="0" w:space="0" w:color="auto"/>
                      </w:divBdr>
                      <w:divsChild>
                        <w:div w:id="1885826298">
                          <w:marLeft w:val="0"/>
                          <w:marRight w:val="0"/>
                          <w:marTop w:val="0"/>
                          <w:marBottom w:val="0"/>
                          <w:divBdr>
                            <w:top w:val="none" w:sz="0" w:space="0" w:color="auto"/>
                            <w:left w:val="none" w:sz="0" w:space="0" w:color="auto"/>
                            <w:bottom w:val="none" w:sz="0" w:space="0" w:color="auto"/>
                            <w:right w:val="none" w:sz="0" w:space="0" w:color="auto"/>
                          </w:divBdr>
                          <w:divsChild>
                            <w:div w:id="505947432">
                              <w:marLeft w:val="0"/>
                              <w:marRight w:val="0"/>
                              <w:marTop w:val="0"/>
                              <w:marBottom w:val="0"/>
                              <w:divBdr>
                                <w:top w:val="none" w:sz="0" w:space="0" w:color="auto"/>
                                <w:left w:val="none" w:sz="0" w:space="0" w:color="auto"/>
                                <w:bottom w:val="none" w:sz="0" w:space="0" w:color="auto"/>
                                <w:right w:val="none" w:sz="0" w:space="0" w:color="auto"/>
                              </w:divBdr>
                              <w:divsChild>
                                <w:div w:id="1863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10806">
          <w:marLeft w:val="0"/>
          <w:marRight w:val="0"/>
          <w:marTop w:val="0"/>
          <w:marBottom w:val="0"/>
          <w:divBdr>
            <w:top w:val="none" w:sz="0" w:space="0" w:color="auto"/>
            <w:left w:val="none" w:sz="0" w:space="0" w:color="auto"/>
            <w:bottom w:val="none" w:sz="0" w:space="0" w:color="auto"/>
            <w:right w:val="none" w:sz="0" w:space="0" w:color="auto"/>
          </w:divBdr>
          <w:divsChild>
            <w:div w:id="1858545967">
              <w:marLeft w:val="0"/>
              <w:marRight w:val="0"/>
              <w:marTop w:val="0"/>
              <w:marBottom w:val="0"/>
              <w:divBdr>
                <w:top w:val="none" w:sz="0" w:space="0" w:color="auto"/>
                <w:left w:val="none" w:sz="0" w:space="0" w:color="auto"/>
                <w:bottom w:val="none" w:sz="0" w:space="0" w:color="auto"/>
                <w:right w:val="none" w:sz="0" w:space="0" w:color="auto"/>
              </w:divBdr>
              <w:divsChild>
                <w:div w:id="220560934">
                  <w:marLeft w:val="0"/>
                  <w:marRight w:val="0"/>
                  <w:marTop w:val="0"/>
                  <w:marBottom w:val="0"/>
                  <w:divBdr>
                    <w:top w:val="none" w:sz="0" w:space="0" w:color="auto"/>
                    <w:left w:val="none" w:sz="0" w:space="0" w:color="auto"/>
                    <w:bottom w:val="none" w:sz="0" w:space="0" w:color="auto"/>
                    <w:right w:val="none" w:sz="0" w:space="0" w:color="auto"/>
                  </w:divBdr>
                  <w:divsChild>
                    <w:div w:id="897859482">
                      <w:marLeft w:val="0"/>
                      <w:marRight w:val="0"/>
                      <w:marTop w:val="0"/>
                      <w:marBottom w:val="0"/>
                      <w:divBdr>
                        <w:top w:val="none" w:sz="0" w:space="0" w:color="auto"/>
                        <w:left w:val="none" w:sz="0" w:space="0" w:color="auto"/>
                        <w:bottom w:val="none" w:sz="0" w:space="0" w:color="auto"/>
                        <w:right w:val="none" w:sz="0" w:space="0" w:color="auto"/>
                      </w:divBdr>
                      <w:divsChild>
                        <w:div w:id="16296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4750">
                  <w:marLeft w:val="0"/>
                  <w:marRight w:val="0"/>
                  <w:marTop w:val="0"/>
                  <w:marBottom w:val="0"/>
                  <w:divBdr>
                    <w:top w:val="none" w:sz="0" w:space="0" w:color="auto"/>
                    <w:left w:val="none" w:sz="0" w:space="0" w:color="auto"/>
                    <w:bottom w:val="none" w:sz="0" w:space="0" w:color="auto"/>
                    <w:right w:val="none" w:sz="0" w:space="0" w:color="auto"/>
                  </w:divBdr>
                  <w:divsChild>
                    <w:div w:id="1114329257">
                      <w:marLeft w:val="0"/>
                      <w:marRight w:val="0"/>
                      <w:marTop w:val="0"/>
                      <w:marBottom w:val="0"/>
                      <w:divBdr>
                        <w:top w:val="none" w:sz="0" w:space="0" w:color="auto"/>
                        <w:left w:val="none" w:sz="0" w:space="0" w:color="auto"/>
                        <w:bottom w:val="none" w:sz="0" w:space="0" w:color="auto"/>
                        <w:right w:val="none" w:sz="0" w:space="0" w:color="auto"/>
                      </w:divBdr>
                      <w:divsChild>
                        <w:div w:id="368771921">
                          <w:marLeft w:val="0"/>
                          <w:marRight w:val="0"/>
                          <w:marTop w:val="0"/>
                          <w:marBottom w:val="0"/>
                          <w:divBdr>
                            <w:top w:val="none" w:sz="0" w:space="0" w:color="auto"/>
                            <w:left w:val="none" w:sz="0" w:space="0" w:color="auto"/>
                            <w:bottom w:val="none" w:sz="0" w:space="0" w:color="auto"/>
                            <w:right w:val="none" w:sz="0" w:space="0" w:color="auto"/>
                          </w:divBdr>
                          <w:divsChild>
                            <w:div w:id="265118953">
                              <w:marLeft w:val="0"/>
                              <w:marRight w:val="0"/>
                              <w:marTop w:val="0"/>
                              <w:marBottom w:val="0"/>
                              <w:divBdr>
                                <w:top w:val="none" w:sz="0" w:space="0" w:color="auto"/>
                                <w:left w:val="none" w:sz="0" w:space="0" w:color="auto"/>
                                <w:bottom w:val="none" w:sz="0" w:space="0" w:color="auto"/>
                                <w:right w:val="none" w:sz="0" w:space="0" w:color="auto"/>
                              </w:divBdr>
                              <w:divsChild>
                                <w:div w:id="425614486">
                                  <w:marLeft w:val="0"/>
                                  <w:marRight w:val="0"/>
                                  <w:marTop w:val="0"/>
                                  <w:marBottom w:val="0"/>
                                  <w:divBdr>
                                    <w:top w:val="none" w:sz="0" w:space="0" w:color="auto"/>
                                    <w:left w:val="none" w:sz="0" w:space="0" w:color="auto"/>
                                    <w:bottom w:val="none" w:sz="0" w:space="0" w:color="auto"/>
                                    <w:right w:val="none" w:sz="0" w:space="0" w:color="auto"/>
                                  </w:divBdr>
                                </w:div>
                              </w:divsChild>
                            </w:div>
                            <w:div w:id="711004455">
                              <w:marLeft w:val="0"/>
                              <w:marRight w:val="0"/>
                              <w:marTop w:val="0"/>
                              <w:marBottom w:val="0"/>
                              <w:divBdr>
                                <w:top w:val="none" w:sz="0" w:space="0" w:color="auto"/>
                                <w:left w:val="none" w:sz="0" w:space="0" w:color="auto"/>
                                <w:bottom w:val="none" w:sz="0" w:space="0" w:color="auto"/>
                                <w:right w:val="none" w:sz="0" w:space="0" w:color="auto"/>
                              </w:divBdr>
                              <w:divsChild>
                                <w:div w:id="1818689574">
                                  <w:marLeft w:val="0"/>
                                  <w:marRight w:val="0"/>
                                  <w:marTop w:val="0"/>
                                  <w:marBottom w:val="0"/>
                                  <w:divBdr>
                                    <w:top w:val="none" w:sz="0" w:space="0" w:color="auto"/>
                                    <w:left w:val="none" w:sz="0" w:space="0" w:color="auto"/>
                                    <w:bottom w:val="none" w:sz="0" w:space="0" w:color="auto"/>
                                    <w:right w:val="none" w:sz="0" w:space="0" w:color="auto"/>
                                  </w:divBdr>
                                </w:div>
                              </w:divsChild>
                            </w:div>
                            <w:div w:id="660306516">
                              <w:marLeft w:val="0"/>
                              <w:marRight w:val="0"/>
                              <w:marTop w:val="0"/>
                              <w:marBottom w:val="0"/>
                              <w:divBdr>
                                <w:top w:val="none" w:sz="0" w:space="0" w:color="auto"/>
                                <w:left w:val="none" w:sz="0" w:space="0" w:color="auto"/>
                                <w:bottom w:val="none" w:sz="0" w:space="0" w:color="auto"/>
                                <w:right w:val="none" w:sz="0" w:space="0" w:color="auto"/>
                              </w:divBdr>
                              <w:divsChild>
                                <w:div w:id="4241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544620">
                  <w:marLeft w:val="0"/>
                  <w:marRight w:val="0"/>
                  <w:marTop w:val="0"/>
                  <w:marBottom w:val="0"/>
                  <w:divBdr>
                    <w:top w:val="none" w:sz="0" w:space="0" w:color="auto"/>
                    <w:left w:val="none" w:sz="0" w:space="0" w:color="auto"/>
                    <w:bottom w:val="none" w:sz="0" w:space="0" w:color="auto"/>
                    <w:right w:val="none" w:sz="0" w:space="0" w:color="auto"/>
                  </w:divBdr>
                  <w:divsChild>
                    <w:div w:id="1442452105">
                      <w:marLeft w:val="0"/>
                      <w:marRight w:val="0"/>
                      <w:marTop w:val="0"/>
                      <w:marBottom w:val="0"/>
                      <w:divBdr>
                        <w:top w:val="none" w:sz="0" w:space="0" w:color="auto"/>
                        <w:left w:val="none" w:sz="0" w:space="0" w:color="auto"/>
                        <w:bottom w:val="none" w:sz="0" w:space="0" w:color="auto"/>
                        <w:right w:val="none" w:sz="0" w:space="0" w:color="auto"/>
                      </w:divBdr>
                      <w:divsChild>
                        <w:div w:id="1230774606">
                          <w:marLeft w:val="0"/>
                          <w:marRight w:val="0"/>
                          <w:marTop w:val="0"/>
                          <w:marBottom w:val="0"/>
                          <w:divBdr>
                            <w:top w:val="none" w:sz="0" w:space="0" w:color="auto"/>
                            <w:left w:val="none" w:sz="0" w:space="0" w:color="auto"/>
                            <w:bottom w:val="none" w:sz="0" w:space="0" w:color="auto"/>
                            <w:right w:val="none" w:sz="0" w:space="0" w:color="auto"/>
                          </w:divBdr>
                          <w:divsChild>
                            <w:div w:id="1491209762">
                              <w:marLeft w:val="0"/>
                              <w:marRight w:val="0"/>
                              <w:marTop w:val="0"/>
                              <w:marBottom w:val="0"/>
                              <w:divBdr>
                                <w:top w:val="none" w:sz="0" w:space="0" w:color="auto"/>
                                <w:left w:val="none" w:sz="0" w:space="0" w:color="auto"/>
                                <w:bottom w:val="none" w:sz="0" w:space="0" w:color="auto"/>
                                <w:right w:val="none" w:sz="0" w:space="0" w:color="auto"/>
                              </w:divBdr>
                            </w:div>
                          </w:divsChild>
                        </w:div>
                        <w:div w:id="380830124">
                          <w:marLeft w:val="0"/>
                          <w:marRight w:val="0"/>
                          <w:marTop w:val="0"/>
                          <w:marBottom w:val="0"/>
                          <w:divBdr>
                            <w:top w:val="none" w:sz="0" w:space="0" w:color="auto"/>
                            <w:left w:val="none" w:sz="0" w:space="0" w:color="auto"/>
                            <w:bottom w:val="none" w:sz="0" w:space="0" w:color="auto"/>
                            <w:right w:val="none" w:sz="0" w:space="0" w:color="auto"/>
                          </w:divBdr>
                          <w:divsChild>
                            <w:div w:id="1028992848">
                              <w:marLeft w:val="0"/>
                              <w:marRight w:val="0"/>
                              <w:marTop w:val="0"/>
                              <w:marBottom w:val="0"/>
                              <w:divBdr>
                                <w:top w:val="none" w:sz="0" w:space="0" w:color="auto"/>
                                <w:left w:val="none" w:sz="0" w:space="0" w:color="auto"/>
                                <w:bottom w:val="none" w:sz="0" w:space="0" w:color="auto"/>
                                <w:right w:val="none" w:sz="0" w:space="0" w:color="auto"/>
                              </w:divBdr>
                            </w:div>
                          </w:divsChild>
                        </w:div>
                        <w:div w:id="728382991">
                          <w:marLeft w:val="0"/>
                          <w:marRight w:val="0"/>
                          <w:marTop w:val="0"/>
                          <w:marBottom w:val="0"/>
                          <w:divBdr>
                            <w:top w:val="none" w:sz="0" w:space="0" w:color="auto"/>
                            <w:left w:val="none" w:sz="0" w:space="0" w:color="auto"/>
                            <w:bottom w:val="none" w:sz="0" w:space="0" w:color="auto"/>
                            <w:right w:val="none" w:sz="0" w:space="0" w:color="auto"/>
                          </w:divBdr>
                          <w:divsChild>
                            <w:div w:id="9319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550742">
      <w:bodyDiv w:val="1"/>
      <w:marLeft w:val="0"/>
      <w:marRight w:val="0"/>
      <w:marTop w:val="0"/>
      <w:marBottom w:val="0"/>
      <w:divBdr>
        <w:top w:val="none" w:sz="0" w:space="0" w:color="auto"/>
        <w:left w:val="none" w:sz="0" w:space="0" w:color="auto"/>
        <w:bottom w:val="none" w:sz="0" w:space="0" w:color="auto"/>
        <w:right w:val="none" w:sz="0" w:space="0" w:color="auto"/>
      </w:divBdr>
    </w:div>
    <w:div w:id="1317805777">
      <w:bodyDiv w:val="1"/>
      <w:marLeft w:val="0"/>
      <w:marRight w:val="0"/>
      <w:marTop w:val="0"/>
      <w:marBottom w:val="0"/>
      <w:divBdr>
        <w:top w:val="none" w:sz="0" w:space="0" w:color="auto"/>
        <w:left w:val="none" w:sz="0" w:space="0" w:color="auto"/>
        <w:bottom w:val="none" w:sz="0" w:space="0" w:color="auto"/>
        <w:right w:val="none" w:sz="0" w:space="0" w:color="auto"/>
      </w:divBdr>
      <w:divsChild>
        <w:div w:id="639775153">
          <w:marLeft w:val="0"/>
          <w:marRight w:val="0"/>
          <w:marTop w:val="0"/>
          <w:marBottom w:val="0"/>
          <w:divBdr>
            <w:top w:val="none" w:sz="0" w:space="0" w:color="auto"/>
            <w:left w:val="none" w:sz="0" w:space="0" w:color="auto"/>
            <w:bottom w:val="none" w:sz="0" w:space="0" w:color="auto"/>
            <w:right w:val="none" w:sz="0" w:space="0" w:color="auto"/>
          </w:divBdr>
          <w:divsChild>
            <w:div w:id="725304082">
              <w:marLeft w:val="0"/>
              <w:marRight w:val="0"/>
              <w:marTop w:val="0"/>
              <w:marBottom w:val="0"/>
              <w:divBdr>
                <w:top w:val="none" w:sz="0" w:space="0" w:color="auto"/>
                <w:left w:val="none" w:sz="0" w:space="0" w:color="auto"/>
                <w:bottom w:val="none" w:sz="0" w:space="0" w:color="auto"/>
                <w:right w:val="none" w:sz="0" w:space="0" w:color="auto"/>
              </w:divBdr>
              <w:divsChild>
                <w:div w:id="1428385640">
                  <w:marLeft w:val="0"/>
                  <w:marRight w:val="0"/>
                  <w:marTop w:val="0"/>
                  <w:marBottom w:val="0"/>
                  <w:divBdr>
                    <w:top w:val="none" w:sz="0" w:space="0" w:color="auto"/>
                    <w:left w:val="none" w:sz="0" w:space="0" w:color="auto"/>
                    <w:bottom w:val="none" w:sz="0" w:space="0" w:color="auto"/>
                    <w:right w:val="none" w:sz="0" w:space="0" w:color="auto"/>
                  </w:divBdr>
                  <w:divsChild>
                    <w:div w:id="1926255387">
                      <w:marLeft w:val="0"/>
                      <w:marRight w:val="0"/>
                      <w:marTop w:val="0"/>
                      <w:marBottom w:val="0"/>
                      <w:divBdr>
                        <w:top w:val="none" w:sz="0" w:space="0" w:color="auto"/>
                        <w:left w:val="none" w:sz="0" w:space="0" w:color="auto"/>
                        <w:bottom w:val="none" w:sz="0" w:space="0" w:color="auto"/>
                        <w:right w:val="none" w:sz="0" w:space="0" w:color="auto"/>
                      </w:divBdr>
                      <w:divsChild>
                        <w:div w:id="2120877950">
                          <w:marLeft w:val="0"/>
                          <w:marRight w:val="0"/>
                          <w:marTop w:val="0"/>
                          <w:marBottom w:val="0"/>
                          <w:divBdr>
                            <w:top w:val="none" w:sz="0" w:space="0" w:color="auto"/>
                            <w:left w:val="none" w:sz="0" w:space="0" w:color="auto"/>
                            <w:bottom w:val="none" w:sz="0" w:space="0" w:color="auto"/>
                            <w:right w:val="none" w:sz="0" w:space="0" w:color="auto"/>
                          </w:divBdr>
                          <w:divsChild>
                            <w:div w:id="1291520864">
                              <w:marLeft w:val="0"/>
                              <w:marRight w:val="0"/>
                              <w:marTop w:val="0"/>
                              <w:marBottom w:val="0"/>
                              <w:divBdr>
                                <w:top w:val="none" w:sz="0" w:space="0" w:color="auto"/>
                                <w:left w:val="none" w:sz="0" w:space="0" w:color="auto"/>
                                <w:bottom w:val="none" w:sz="0" w:space="0" w:color="auto"/>
                                <w:right w:val="none" w:sz="0" w:space="0" w:color="auto"/>
                              </w:divBdr>
                              <w:divsChild>
                                <w:div w:id="1015688320">
                                  <w:marLeft w:val="0"/>
                                  <w:marRight w:val="0"/>
                                  <w:marTop w:val="0"/>
                                  <w:marBottom w:val="0"/>
                                  <w:divBdr>
                                    <w:top w:val="none" w:sz="0" w:space="0" w:color="auto"/>
                                    <w:left w:val="none" w:sz="0" w:space="0" w:color="auto"/>
                                    <w:bottom w:val="none" w:sz="0" w:space="0" w:color="auto"/>
                                    <w:right w:val="none" w:sz="0" w:space="0" w:color="auto"/>
                                  </w:divBdr>
                                  <w:divsChild>
                                    <w:div w:id="1484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34084">
                  <w:marLeft w:val="0"/>
                  <w:marRight w:val="0"/>
                  <w:marTop w:val="0"/>
                  <w:marBottom w:val="0"/>
                  <w:divBdr>
                    <w:top w:val="none" w:sz="0" w:space="0" w:color="auto"/>
                    <w:left w:val="none" w:sz="0" w:space="0" w:color="auto"/>
                    <w:bottom w:val="none" w:sz="0" w:space="0" w:color="auto"/>
                    <w:right w:val="none" w:sz="0" w:space="0" w:color="auto"/>
                  </w:divBdr>
                  <w:divsChild>
                    <w:div w:id="1251164211">
                      <w:marLeft w:val="0"/>
                      <w:marRight w:val="0"/>
                      <w:marTop w:val="0"/>
                      <w:marBottom w:val="0"/>
                      <w:divBdr>
                        <w:top w:val="none" w:sz="0" w:space="0" w:color="auto"/>
                        <w:left w:val="none" w:sz="0" w:space="0" w:color="auto"/>
                        <w:bottom w:val="none" w:sz="0" w:space="0" w:color="auto"/>
                        <w:right w:val="none" w:sz="0" w:space="0" w:color="auto"/>
                      </w:divBdr>
                      <w:divsChild>
                        <w:div w:id="250284088">
                          <w:marLeft w:val="0"/>
                          <w:marRight w:val="0"/>
                          <w:marTop w:val="0"/>
                          <w:marBottom w:val="0"/>
                          <w:divBdr>
                            <w:top w:val="none" w:sz="0" w:space="0" w:color="auto"/>
                            <w:left w:val="none" w:sz="0" w:space="0" w:color="auto"/>
                            <w:bottom w:val="none" w:sz="0" w:space="0" w:color="auto"/>
                            <w:right w:val="none" w:sz="0" w:space="0" w:color="auto"/>
                          </w:divBdr>
                          <w:divsChild>
                            <w:div w:id="1056129736">
                              <w:marLeft w:val="0"/>
                              <w:marRight w:val="0"/>
                              <w:marTop w:val="0"/>
                              <w:marBottom w:val="0"/>
                              <w:divBdr>
                                <w:top w:val="none" w:sz="0" w:space="0" w:color="auto"/>
                                <w:left w:val="none" w:sz="0" w:space="0" w:color="auto"/>
                                <w:bottom w:val="none" w:sz="0" w:space="0" w:color="auto"/>
                                <w:right w:val="none" w:sz="0" w:space="0" w:color="auto"/>
                              </w:divBdr>
                              <w:divsChild>
                                <w:div w:id="20279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9913">
          <w:marLeft w:val="0"/>
          <w:marRight w:val="0"/>
          <w:marTop w:val="0"/>
          <w:marBottom w:val="0"/>
          <w:divBdr>
            <w:top w:val="none" w:sz="0" w:space="0" w:color="auto"/>
            <w:left w:val="none" w:sz="0" w:space="0" w:color="auto"/>
            <w:bottom w:val="none" w:sz="0" w:space="0" w:color="auto"/>
            <w:right w:val="none" w:sz="0" w:space="0" w:color="auto"/>
          </w:divBdr>
          <w:divsChild>
            <w:div w:id="873469043">
              <w:marLeft w:val="0"/>
              <w:marRight w:val="0"/>
              <w:marTop w:val="0"/>
              <w:marBottom w:val="0"/>
              <w:divBdr>
                <w:top w:val="none" w:sz="0" w:space="0" w:color="auto"/>
                <w:left w:val="none" w:sz="0" w:space="0" w:color="auto"/>
                <w:bottom w:val="none" w:sz="0" w:space="0" w:color="auto"/>
                <w:right w:val="none" w:sz="0" w:space="0" w:color="auto"/>
              </w:divBdr>
              <w:divsChild>
                <w:div w:id="708602398">
                  <w:marLeft w:val="0"/>
                  <w:marRight w:val="0"/>
                  <w:marTop w:val="0"/>
                  <w:marBottom w:val="0"/>
                  <w:divBdr>
                    <w:top w:val="none" w:sz="0" w:space="0" w:color="auto"/>
                    <w:left w:val="none" w:sz="0" w:space="0" w:color="auto"/>
                    <w:bottom w:val="none" w:sz="0" w:space="0" w:color="auto"/>
                    <w:right w:val="none" w:sz="0" w:space="0" w:color="auto"/>
                  </w:divBdr>
                  <w:divsChild>
                    <w:div w:id="1806776682">
                      <w:marLeft w:val="0"/>
                      <w:marRight w:val="0"/>
                      <w:marTop w:val="0"/>
                      <w:marBottom w:val="0"/>
                      <w:divBdr>
                        <w:top w:val="none" w:sz="0" w:space="0" w:color="auto"/>
                        <w:left w:val="none" w:sz="0" w:space="0" w:color="auto"/>
                        <w:bottom w:val="none" w:sz="0" w:space="0" w:color="auto"/>
                        <w:right w:val="none" w:sz="0" w:space="0" w:color="auto"/>
                      </w:divBdr>
                      <w:divsChild>
                        <w:div w:id="17207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3864">
                  <w:marLeft w:val="0"/>
                  <w:marRight w:val="0"/>
                  <w:marTop w:val="0"/>
                  <w:marBottom w:val="0"/>
                  <w:divBdr>
                    <w:top w:val="none" w:sz="0" w:space="0" w:color="auto"/>
                    <w:left w:val="none" w:sz="0" w:space="0" w:color="auto"/>
                    <w:bottom w:val="none" w:sz="0" w:space="0" w:color="auto"/>
                    <w:right w:val="none" w:sz="0" w:space="0" w:color="auto"/>
                  </w:divBdr>
                  <w:divsChild>
                    <w:div w:id="980233112">
                      <w:marLeft w:val="0"/>
                      <w:marRight w:val="0"/>
                      <w:marTop w:val="0"/>
                      <w:marBottom w:val="0"/>
                      <w:divBdr>
                        <w:top w:val="none" w:sz="0" w:space="0" w:color="auto"/>
                        <w:left w:val="none" w:sz="0" w:space="0" w:color="auto"/>
                        <w:bottom w:val="none" w:sz="0" w:space="0" w:color="auto"/>
                        <w:right w:val="none" w:sz="0" w:space="0" w:color="auto"/>
                      </w:divBdr>
                      <w:divsChild>
                        <w:div w:id="1550532060">
                          <w:marLeft w:val="0"/>
                          <w:marRight w:val="0"/>
                          <w:marTop w:val="0"/>
                          <w:marBottom w:val="0"/>
                          <w:divBdr>
                            <w:top w:val="none" w:sz="0" w:space="0" w:color="auto"/>
                            <w:left w:val="none" w:sz="0" w:space="0" w:color="auto"/>
                            <w:bottom w:val="none" w:sz="0" w:space="0" w:color="auto"/>
                            <w:right w:val="none" w:sz="0" w:space="0" w:color="auto"/>
                          </w:divBdr>
                          <w:divsChild>
                            <w:div w:id="507840126">
                              <w:marLeft w:val="0"/>
                              <w:marRight w:val="0"/>
                              <w:marTop w:val="0"/>
                              <w:marBottom w:val="0"/>
                              <w:divBdr>
                                <w:top w:val="none" w:sz="0" w:space="0" w:color="auto"/>
                                <w:left w:val="none" w:sz="0" w:space="0" w:color="auto"/>
                                <w:bottom w:val="none" w:sz="0" w:space="0" w:color="auto"/>
                                <w:right w:val="none" w:sz="0" w:space="0" w:color="auto"/>
                              </w:divBdr>
                              <w:divsChild>
                                <w:div w:id="643855933">
                                  <w:marLeft w:val="0"/>
                                  <w:marRight w:val="0"/>
                                  <w:marTop w:val="0"/>
                                  <w:marBottom w:val="0"/>
                                  <w:divBdr>
                                    <w:top w:val="none" w:sz="0" w:space="0" w:color="auto"/>
                                    <w:left w:val="none" w:sz="0" w:space="0" w:color="auto"/>
                                    <w:bottom w:val="none" w:sz="0" w:space="0" w:color="auto"/>
                                    <w:right w:val="none" w:sz="0" w:space="0" w:color="auto"/>
                                  </w:divBdr>
                                </w:div>
                              </w:divsChild>
                            </w:div>
                            <w:div w:id="903639342">
                              <w:marLeft w:val="0"/>
                              <w:marRight w:val="0"/>
                              <w:marTop w:val="0"/>
                              <w:marBottom w:val="0"/>
                              <w:divBdr>
                                <w:top w:val="none" w:sz="0" w:space="0" w:color="auto"/>
                                <w:left w:val="none" w:sz="0" w:space="0" w:color="auto"/>
                                <w:bottom w:val="none" w:sz="0" w:space="0" w:color="auto"/>
                                <w:right w:val="none" w:sz="0" w:space="0" w:color="auto"/>
                              </w:divBdr>
                              <w:divsChild>
                                <w:div w:id="417290024">
                                  <w:marLeft w:val="0"/>
                                  <w:marRight w:val="0"/>
                                  <w:marTop w:val="0"/>
                                  <w:marBottom w:val="0"/>
                                  <w:divBdr>
                                    <w:top w:val="none" w:sz="0" w:space="0" w:color="auto"/>
                                    <w:left w:val="none" w:sz="0" w:space="0" w:color="auto"/>
                                    <w:bottom w:val="none" w:sz="0" w:space="0" w:color="auto"/>
                                    <w:right w:val="none" w:sz="0" w:space="0" w:color="auto"/>
                                  </w:divBdr>
                                </w:div>
                              </w:divsChild>
                            </w:div>
                            <w:div w:id="1199244060">
                              <w:marLeft w:val="0"/>
                              <w:marRight w:val="0"/>
                              <w:marTop w:val="0"/>
                              <w:marBottom w:val="0"/>
                              <w:divBdr>
                                <w:top w:val="none" w:sz="0" w:space="0" w:color="auto"/>
                                <w:left w:val="none" w:sz="0" w:space="0" w:color="auto"/>
                                <w:bottom w:val="none" w:sz="0" w:space="0" w:color="auto"/>
                                <w:right w:val="none" w:sz="0" w:space="0" w:color="auto"/>
                              </w:divBdr>
                              <w:divsChild>
                                <w:div w:id="5508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81283">
                  <w:marLeft w:val="0"/>
                  <w:marRight w:val="0"/>
                  <w:marTop w:val="0"/>
                  <w:marBottom w:val="0"/>
                  <w:divBdr>
                    <w:top w:val="none" w:sz="0" w:space="0" w:color="auto"/>
                    <w:left w:val="none" w:sz="0" w:space="0" w:color="auto"/>
                    <w:bottom w:val="none" w:sz="0" w:space="0" w:color="auto"/>
                    <w:right w:val="none" w:sz="0" w:space="0" w:color="auto"/>
                  </w:divBdr>
                  <w:divsChild>
                    <w:div w:id="227762088">
                      <w:marLeft w:val="0"/>
                      <w:marRight w:val="0"/>
                      <w:marTop w:val="0"/>
                      <w:marBottom w:val="0"/>
                      <w:divBdr>
                        <w:top w:val="none" w:sz="0" w:space="0" w:color="auto"/>
                        <w:left w:val="none" w:sz="0" w:space="0" w:color="auto"/>
                        <w:bottom w:val="none" w:sz="0" w:space="0" w:color="auto"/>
                        <w:right w:val="none" w:sz="0" w:space="0" w:color="auto"/>
                      </w:divBdr>
                      <w:divsChild>
                        <w:div w:id="472791720">
                          <w:marLeft w:val="0"/>
                          <w:marRight w:val="0"/>
                          <w:marTop w:val="0"/>
                          <w:marBottom w:val="0"/>
                          <w:divBdr>
                            <w:top w:val="none" w:sz="0" w:space="0" w:color="auto"/>
                            <w:left w:val="none" w:sz="0" w:space="0" w:color="auto"/>
                            <w:bottom w:val="none" w:sz="0" w:space="0" w:color="auto"/>
                            <w:right w:val="none" w:sz="0" w:space="0" w:color="auto"/>
                          </w:divBdr>
                          <w:divsChild>
                            <w:div w:id="1152257326">
                              <w:marLeft w:val="0"/>
                              <w:marRight w:val="0"/>
                              <w:marTop w:val="0"/>
                              <w:marBottom w:val="0"/>
                              <w:divBdr>
                                <w:top w:val="none" w:sz="0" w:space="0" w:color="auto"/>
                                <w:left w:val="none" w:sz="0" w:space="0" w:color="auto"/>
                                <w:bottom w:val="none" w:sz="0" w:space="0" w:color="auto"/>
                                <w:right w:val="none" w:sz="0" w:space="0" w:color="auto"/>
                              </w:divBdr>
                            </w:div>
                          </w:divsChild>
                        </w:div>
                        <w:div w:id="671033238">
                          <w:marLeft w:val="0"/>
                          <w:marRight w:val="0"/>
                          <w:marTop w:val="0"/>
                          <w:marBottom w:val="0"/>
                          <w:divBdr>
                            <w:top w:val="none" w:sz="0" w:space="0" w:color="auto"/>
                            <w:left w:val="none" w:sz="0" w:space="0" w:color="auto"/>
                            <w:bottom w:val="none" w:sz="0" w:space="0" w:color="auto"/>
                            <w:right w:val="none" w:sz="0" w:space="0" w:color="auto"/>
                          </w:divBdr>
                          <w:divsChild>
                            <w:div w:id="1302492636">
                              <w:marLeft w:val="0"/>
                              <w:marRight w:val="0"/>
                              <w:marTop w:val="0"/>
                              <w:marBottom w:val="0"/>
                              <w:divBdr>
                                <w:top w:val="none" w:sz="0" w:space="0" w:color="auto"/>
                                <w:left w:val="none" w:sz="0" w:space="0" w:color="auto"/>
                                <w:bottom w:val="none" w:sz="0" w:space="0" w:color="auto"/>
                                <w:right w:val="none" w:sz="0" w:space="0" w:color="auto"/>
                              </w:divBdr>
                            </w:div>
                          </w:divsChild>
                        </w:div>
                        <w:div w:id="1556549850">
                          <w:marLeft w:val="0"/>
                          <w:marRight w:val="0"/>
                          <w:marTop w:val="0"/>
                          <w:marBottom w:val="0"/>
                          <w:divBdr>
                            <w:top w:val="none" w:sz="0" w:space="0" w:color="auto"/>
                            <w:left w:val="none" w:sz="0" w:space="0" w:color="auto"/>
                            <w:bottom w:val="none" w:sz="0" w:space="0" w:color="auto"/>
                            <w:right w:val="none" w:sz="0" w:space="0" w:color="auto"/>
                          </w:divBdr>
                          <w:divsChild>
                            <w:div w:id="6686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1022</Words>
  <Characters>5826</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Bernardo</dc:creator>
  <cp:keywords/>
  <dc:description/>
  <cp:lastModifiedBy>Colleen Zak</cp:lastModifiedBy>
  <cp:revision>4</cp:revision>
  <dcterms:created xsi:type="dcterms:W3CDTF">2013-03-10T20:06:00Z</dcterms:created>
  <dcterms:modified xsi:type="dcterms:W3CDTF">2017-06-25T12:13:00Z</dcterms:modified>
</cp:coreProperties>
</file>